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3479" w14:textId="6FA27BBE" w:rsidR="00755710" w:rsidRDefault="006030B4" w:rsidP="006030B4">
      <w:pPr>
        <w:tabs>
          <w:tab w:val="left" w:pos="3525"/>
        </w:tabs>
        <w:rPr>
          <w:b/>
          <w:bCs/>
        </w:rPr>
      </w:pPr>
      <w:r>
        <w:rPr>
          <w:b/>
          <w:bCs/>
        </w:rPr>
        <w:tab/>
      </w:r>
    </w:p>
    <w:p w14:paraId="5B3F207B" w14:textId="77777777" w:rsidR="00885747" w:rsidRDefault="00885747" w:rsidP="00755710">
      <w:pPr>
        <w:jc w:val="center"/>
        <w:rPr>
          <w:b/>
          <w:bCs/>
        </w:rPr>
      </w:pPr>
    </w:p>
    <w:p w14:paraId="1FCDFEB4" w14:textId="77777777" w:rsidR="00885747" w:rsidRDefault="00885747" w:rsidP="00755710">
      <w:pPr>
        <w:jc w:val="center"/>
        <w:rPr>
          <w:b/>
          <w:bCs/>
        </w:rPr>
      </w:pPr>
    </w:p>
    <w:p w14:paraId="3CB10812" w14:textId="77777777" w:rsidR="00885747" w:rsidRDefault="00885747" w:rsidP="00755710">
      <w:pPr>
        <w:jc w:val="center"/>
        <w:rPr>
          <w:b/>
          <w:bCs/>
        </w:rPr>
      </w:pPr>
    </w:p>
    <w:tbl>
      <w:tblPr>
        <w:tblpPr w:leftFromText="180" w:rightFromText="180" w:vertAnchor="text" w:tblpY="-82"/>
        <w:tblW w:w="9650" w:type="dxa"/>
        <w:tblBorders>
          <w:bottom w:val="single" w:sz="4" w:space="0" w:color="auto"/>
        </w:tblBorders>
        <w:tblLayout w:type="fixed"/>
        <w:tblLook w:val="01E0" w:firstRow="1" w:lastRow="1" w:firstColumn="1" w:lastColumn="1" w:noHBand="0" w:noVBand="0"/>
      </w:tblPr>
      <w:tblGrid>
        <w:gridCol w:w="4112"/>
        <w:gridCol w:w="1984"/>
        <w:gridCol w:w="3554"/>
      </w:tblGrid>
      <w:tr w:rsidR="00885747" w:rsidRPr="0040759F" w14:paraId="1ED21BB4" w14:textId="77777777" w:rsidTr="0065483E">
        <w:trPr>
          <w:trHeight w:val="1618"/>
        </w:trPr>
        <w:tc>
          <w:tcPr>
            <w:tcW w:w="4112" w:type="dxa"/>
          </w:tcPr>
          <w:p w14:paraId="39C73C98" w14:textId="77777777" w:rsidR="00885747" w:rsidRPr="0040759F" w:rsidRDefault="00885747" w:rsidP="00885747">
            <w:pPr>
              <w:shd w:val="clear" w:color="auto" w:fill="FFFFFF"/>
              <w:spacing w:line="274" w:lineRule="exact"/>
              <w:jc w:val="center"/>
              <w:rPr>
                <w:b/>
                <w:bCs/>
                <w:color w:val="000000"/>
                <w:spacing w:val="-2"/>
              </w:rPr>
            </w:pPr>
            <w:r w:rsidRPr="0040759F">
              <w:rPr>
                <w:b/>
                <w:bCs/>
                <w:color w:val="000000"/>
                <w:spacing w:val="-2"/>
              </w:rPr>
              <w:t>РЕСПУБЛИКА АЛТАЙ УСТЬ-КОКСИНСКИЙ РАЙОН</w:t>
            </w:r>
          </w:p>
          <w:p w14:paraId="2B6C771A" w14:textId="77777777" w:rsidR="00885747" w:rsidRPr="0040759F" w:rsidRDefault="00885747" w:rsidP="00885747">
            <w:pPr>
              <w:shd w:val="clear" w:color="auto" w:fill="FFFFFF"/>
              <w:spacing w:line="274" w:lineRule="exact"/>
              <w:jc w:val="center"/>
              <w:rPr>
                <w:b/>
                <w:bCs/>
                <w:color w:val="000000"/>
                <w:spacing w:val="-2"/>
              </w:rPr>
            </w:pPr>
            <w:r w:rsidRPr="0040759F">
              <w:rPr>
                <w:b/>
                <w:bCs/>
                <w:color w:val="000000"/>
                <w:spacing w:val="-2"/>
              </w:rPr>
              <w:t>ТАЛДИНСКИЙ</w:t>
            </w:r>
          </w:p>
          <w:p w14:paraId="7B21D8CA" w14:textId="77777777" w:rsidR="00885747" w:rsidRPr="0040759F" w:rsidRDefault="00885747" w:rsidP="00885747">
            <w:pPr>
              <w:shd w:val="clear" w:color="auto" w:fill="FFFFFF"/>
              <w:spacing w:line="274" w:lineRule="exact"/>
              <w:jc w:val="center"/>
            </w:pPr>
            <w:r w:rsidRPr="0040759F">
              <w:rPr>
                <w:b/>
                <w:bCs/>
                <w:color w:val="000000"/>
                <w:spacing w:val="-2"/>
              </w:rPr>
              <w:t xml:space="preserve">СЕЛЬСКИЙ СОВЕТ ДЕПУТАТОВ </w:t>
            </w:r>
          </w:p>
        </w:tc>
        <w:tc>
          <w:tcPr>
            <w:tcW w:w="1984" w:type="dxa"/>
          </w:tcPr>
          <w:p w14:paraId="5C86AE00" w14:textId="77777777" w:rsidR="00885747" w:rsidRPr="0040759F" w:rsidRDefault="00885747" w:rsidP="00885747">
            <w:pPr>
              <w:ind w:firstLine="12"/>
              <w:jc w:val="center"/>
            </w:pPr>
          </w:p>
        </w:tc>
        <w:tc>
          <w:tcPr>
            <w:tcW w:w="3554" w:type="dxa"/>
          </w:tcPr>
          <w:p w14:paraId="35CE1024" w14:textId="77777777" w:rsidR="00885747" w:rsidRPr="0040759F" w:rsidRDefault="00885747" w:rsidP="00885747">
            <w:pPr>
              <w:jc w:val="center"/>
            </w:pPr>
            <w:r w:rsidRPr="0040759F">
              <w:rPr>
                <w:b/>
                <w:bCs/>
                <w:color w:val="000000"/>
              </w:rPr>
              <w:t>АЛТАЙ РЕСПУБЛИКА</w:t>
            </w:r>
            <w:r w:rsidRPr="0040759F">
              <w:t xml:space="preserve"> </w:t>
            </w:r>
          </w:p>
          <w:p w14:paraId="3D4DFC43" w14:textId="77777777" w:rsidR="00885747" w:rsidRPr="0040759F" w:rsidRDefault="00885747" w:rsidP="00885747">
            <w:pPr>
              <w:shd w:val="clear" w:color="auto" w:fill="FFFFFF"/>
              <w:spacing w:before="4" w:line="274" w:lineRule="exact"/>
              <w:ind w:right="7"/>
              <w:rPr>
                <w:b/>
                <w:bCs/>
                <w:color w:val="000000"/>
              </w:rPr>
            </w:pPr>
            <w:r w:rsidRPr="0040759F">
              <w:rPr>
                <w:b/>
                <w:bCs/>
                <w:color w:val="000000"/>
              </w:rPr>
              <w:t xml:space="preserve">      КОКСУУ-ООЗЫ АЙМАК</w:t>
            </w:r>
          </w:p>
          <w:p w14:paraId="73D35F3E" w14:textId="77777777" w:rsidR="00885747" w:rsidRPr="0040759F" w:rsidRDefault="00885747" w:rsidP="00885747">
            <w:pPr>
              <w:shd w:val="clear" w:color="auto" w:fill="FFFFFF"/>
              <w:spacing w:before="4" w:line="274" w:lineRule="exact"/>
              <w:ind w:right="7"/>
              <w:jc w:val="center"/>
              <w:rPr>
                <w:b/>
                <w:bCs/>
                <w:color w:val="000000"/>
              </w:rPr>
            </w:pPr>
            <w:r w:rsidRPr="0040759F">
              <w:rPr>
                <w:b/>
                <w:bCs/>
                <w:color w:val="000000"/>
              </w:rPr>
              <w:t xml:space="preserve"> ТАЛДУ ДЕПУТАТАРДЫНГ </w:t>
            </w:r>
            <w:proofErr w:type="gramStart"/>
            <w:r w:rsidRPr="0040759F">
              <w:rPr>
                <w:b/>
                <w:bCs/>
                <w:color w:val="000000"/>
                <w:lang w:val="en-US"/>
              </w:rPr>
              <w:t>J</w:t>
            </w:r>
            <w:proofErr w:type="gramEnd"/>
            <w:r w:rsidRPr="0040759F">
              <w:rPr>
                <w:b/>
                <w:bCs/>
                <w:color w:val="000000"/>
              </w:rPr>
              <w:t>УРТ СОВЕДИНИНГ</w:t>
            </w:r>
          </w:p>
          <w:p w14:paraId="0EF9C39D" w14:textId="77777777" w:rsidR="00885747" w:rsidRPr="0040759F" w:rsidRDefault="00885747" w:rsidP="00885747">
            <w:pPr>
              <w:shd w:val="clear" w:color="auto" w:fill="FFFFFF"/>
              <w:spacing w:before="4" w:line="274" w:lineRule="exact"/>
              <w:ind w:right="7"/>
              <w:jc w:val="center"/>
            </w:pPr>
          </w:p>
        </w:tc>
      </w:tr>
      <w:tr w:rsidR="00885747" w:rsidRPr="0040759F" w14:paraId="617986CF" w14:textId="77777777" w:rsidTr="0065483E">
        <w:trPr>
          <w:trHeight w:val="726"/>
        </w:trPr>
        <w:tc>
          <w:tcPr>
            <w:tcW w:w="9650" w:type="dxa"/>
            <w:gridSpan w:val="3"/>
            <w:tcBorders>
              <w:bottom w:val="single" w:sz="4" w:space="0" w:color="auto"/>
            </w:tcBorders>
          </w:tcPr>
          <w:p w14:paraId="7D7D8EAC" w14:textId="77777777" w:rsidR="00885747" w:rsidRPr="0040759F" w:rsidRDefault="00885747" w:rsidP="00885747">
            <w:pPr>
              <w:shd w:val="clear" w:color="auto" w:fill="FFFFFF"/>
              <w:tabs>
                <w:tab w:val="left" w:pos="1678"/>
              </w:tabs>
              <w:spacing w:line="274" w:lineRule="exact"/>
              <w:jc w:val="center"/>
              <w:rPr>
                <w:color w:val="000000"/>
                <w:spacing w:val="-3"/>
              </w:rPr>
            </w:pPr>
            <w:r w:rsidRPr="0040759F">
              <w:rPr>
                <w:color w:val="000000"/>
                <w:spacing w:val="-2"/>
              </w:rPr>
              <w:t xml:space="preserve">649483  с. </w:t>
            </w:r>
            <w:proofErr w:type="spellStart"/>
            <w:r w:rsidRPr="0040759F">
              <w:rPr>
                <w:color w:val="000000"/>
                <w:spacing w:val="-2"/>
              </w:rPr>
              <w:t>Талда</w:t>
            </w:r>
            <w:proofErr w:type="spellEnd"/>
            <w:r w:rsidRPr="0040759F">
              <w:rPr>
                <w:color w:val="000000"/>
                <w:spacing w:val="-2"/>
              </w:rPr>
              <w:t xml:space="preserve">, </w:t>
            </w:r>
            <w:r w:rsidRPr="0040759F">
              <w:rPr>
                <w:color w:val="000000"/>
                <w:spacing w:val="-4"/>
              </w:rPr>
              <w:t xml:space="preserve">ул. Центральная , 29/2, </w:t>
            </w:r>
            <w:r w:rsidRPr="0040759F">
              <w:rPr>
                <w:color w:val="000000"/>
                <w:spacing w:val="-3"/>
              </w:rPr>
              <w:t>тел.8(38848) 26-4-58,</w:t>
            </w:r>
          </w:p>
          <w:p w14:paraId="54D744DC" w14:textId="77777777" w:rsidR="00885747" w:rsidRPr="0040759F" w:rsidRDefault="00885747" w:rsidP="00885747">
            <w:pPr>
              <w:shd w:val="clear" w:color="auto" w:fill="FFFFFF"/>
              <w:spacing w:line="274" w:lineRule="exact"/>
              <w:jc w:val="center"/>
              <w:rPr>
                <w:color w:val="000000"/>
                <w:spacing w:val="-3"/>
              </w:rPr>
            </w:pPr>
            <w:r w:rsidRPr="0040759F">
              <w:rPr>
                <w:color w:val="000000"/>
                <w:spacing w:val="-3"/>
              </w:rPr>
              <w:t>факс.8(38848) 26-3-43</w:t>
            </w:r>
          </w:p>
        </w:tc>
      </w:tr>
    </w:tbl>
    <w:p w14:paraId="0E3599B4" w14:textId="77777777" w:rsidR="00885747" w:rsidRPr="0040759F" w:rsidRDefault="00885747" w:rsidP="00885747"/>
    <w:p w14:paraId="39565473" w14:textId="77777777" w:rsidR="00885747" w:rsidRPr="0040759F" w:rsidRDefault="00885747" w:rsidP="00885747"/>
    <w:p w14:paraId="3FF2933F" w14:textId="42F4E71A" w:rsidR="00885747" w:rsidRPr="0040759F" w:rsidRDefault="00885747" w:rsidP="00885747">
      <w:pPr>
        <w:suppressAutoHyphens/>
        <w:rPr>
          <w:b/>
          <w:bCs/>
          <w:lang w:eastAsia="ar-SA"/>
        </w:rPr>
      </w:pPr>
      <w:r w:rsidRPr="0040759F">
        <w:rPr>
          <w:b/>
          <w:lang w:eastAsia="ar-SA"/>
        </w:rPr>
        <w:t xml:space="preserve">                             </w:t>
      </w:r>
    </w:p>
    <w:p w14:paraId="5807BF10" w14:textId="77777777" w:rsidR="00885747" w:rsidRPr="0040759F" w:rsidRDefault="00885747" w:rsidP="00885747">
      <w:pPr>
        <w:suppressAutoHyphens/>
        <w:rPr>
          <w:lang w:eastAsia="ar-SA"/>
        </w:rPr>
      </w:pPr>
    </w:p>
    <w:p w14:paraId="6E8F7BB8" w14:textId="77777777" w:rsidR="00885747" w:rsidRPr="0040759F" w:rsidRDefault="00885747" w:rsidP="00755710">
      <w:pPr>
        <w:jc w:val="center"/>
        <w:rPr>
          <w:b/>
          <w:bCs/>
        </w:rPr>
      </w:pPr>
    </w:p>
    <w:p w14:paraId="06B20176" w14:textId="77777777" w:rsidR="00885747" w:rsidRPr="0040759F" w:rsidRDefault="00885747" w:rsidP="00755710">
      <w:pPr>
        <w:jc w:val="center"/>
        <w:rPr>
          <w:b/>
          <w:bCs/>
        </w:rPr>
      </w:pPr>
    </w:p>
    <w:p w14:paraId="75EEAF3B" w14:textId="77777777" w:rsidR="00885747" w:rsidRPr="0040759F" w:rsidRDefault="00885747" w:rsidP="00755710">
      <w:pPr>
        <w:jc w:val="center"/>
        <w:rPr>
          <w:b/>
          <w:bCs/>
        </w:rPr>
      </w:pPr>
    </w:p>
    <w:p w14:paraId="118A323D" w14:textId="77777777" w:rsidR="00885747" w:rsidRPr="0040759F" w:rsidRDefault="00885747" w:rsidP="00755710">
      <w:pPr>
        <w:jc w:val="center"/>
        <w:rPr>
          <w:b/>
          <w:bCs/>
        </w:rPr>
      </w:pPr>
    </w:p>
    <w:p w14:paraId="7DB61351" w14:textId="77777777" w:rsidR="00885747" w:rsidRPr="0040759F" w:rsidRDefault="00885747" w:rsidP="00755710">
      <w:pPr>
        <w:jc w:val="center"/>
        <w:rPr>
          <w:b/>
          <w:bCs/>
        </w:rPr>
      </w:pPr>
    </w:p>
    <w:p w14:paraId="2CA6AEC5" w14:textId="230DAA16" w:rsidR="00885747" w:rsidRPr="0040759F" w:rsidRDefault="00074172" w:rsidP="00885747">
      <w:pPr>
        <w:suppressAutoHyphens/>
        <w:rPr>
          <w:b/>
          <w:bCs/>
          <w:lang w:eastAsia="ar-SA"/>
        </w:rPr>
      </w:pPr>
      <w:r>
        <w:rPr>
          <w:b/>
          <w:lang w:eastAsia="ar-SA"/>
        </w:rPr>
        <w:t xml:space="preserve">от 25  ноября </w:t>
      </w:r>
      <w:r w:rsidR="00885747" w:rsidRPr="0040759F">
        <w:rPr>
          <w:b/>
          <w:lang w:eastAsia="ar-SA"/>
        </w:rPr>
        <w:t>2021 г</w:t>
      </w:r>
      <w:r>
        <w:rPr>
          <w:b/>
          <w:lang w:eastAsia="ar-SA"/>
        </w:rPr>
        <w:t>.</w:t>
      </w:r>
      <w:r w:rsidR="00885747" w:rsidRPr="0040759F">
        <w:rPr>
          <w:b/>
          <w:lang w:eastAsia="ar-SA"/>
        </w:rPr>
        <w:t xml:space="preserve">              </w:t>
      </w:r>
      <w:r>
        <w:rPr>
          <w:b/>
          <w:lang w:eastAsia="ar-SA"/>
        </w:rPr>
        <w:t xml:space="preserve">              РЕШЕНИЕ  </w:t>
      </w:r>
      <w:r w:rsidR="00885747" w:rsidRPr="0040759F">
        <w:rPr>
          <w:b/>
          <w:lang w:eastAsia="ar-SA"/>
        </w:rPr>
        <w:t xml:space="preserve">                          </w:t>
      </w:r>
      <w:r w:rsidR="00885747" w:rsidRPr="0040759F">
        <w:rPr>
          <w:b/>
          <w:bCs/>
          <w:lang w:eastAsia="ar-SA"/>
        </w:rPr>
        <w:t xml:space="preserve">с. </w:t>
      </w:r>
      <w:proofErr w:type="spellStart"/>
      <w:r w:rsidR="00885747" w:rsidRPr="0040759F">
        <w:rPr>
          <w:b/>
          <w:bCs/>
          <w:lang w:eastAsia="ar-SA"/>
        </w:rPr>
        <w:t>Талда</w:t>
      </w:r>
      <w:proofErr w:type="spellEnd"/>
      <w:r w:rsidR="00885747" w:rsidRPr="0040759F">
        <w:rPr>
          <w:b/>
          <w:bCs/>
          <w:lang w:eastAsia="ar-SA"/>
        </w:rPr>
        <w:t xml:space="preserve">  № </w:t>
      </w:r>
      <w:r>
        <w:rPr>
          <w:b/>
          <w:bCs/>
          <w:lang w:eastAsia="ar-SA"/>
        </w:rPr>
        <w:t>25-6</w:t>
      </w:r>
    </w:p>
    <w:p w14:paraId="118B9542" w14:textId="77777777" w:rsidR="00885747" w:rsidRPr="0040759F" w:rsidRDefault="00885747" w:rsidP="00885747">
      <w:pPr>
        <w:suppressAutoHyphens/>
        <w:rPr>
          <w:lang w:eastAsia="ar-SA"/>
        </w:rPr>
      </w:pPr>
    </w:p>
    <w:p w14:paraId="1AADA9F1" w14:textId="77777777" w:rsidR="00F07D98" w:rsidRPr="0040759F" w:rsidRDefault="00F07D98" w:rsidP="00F07D98">
      <w:pPr>
        <w:outlineLvl w:val="0"/>
        <w:rPr>
          <w:lang w:eastAsia="x-none"/>
        </w:rPr>
      </w:pPr>
    </w:p>
    <w:p w14:paraId="135D32E2" w14:textId="77777777" w:rsidR="00F07D98" w:rsidRPr="0040759F" w:rsidRDefault="00F07D98" w:rsidP="00F07D98">
      <w:pPr>
        <w:outlineLvl w:val="0"/>
        <w:rPr>
          <w:b/>
        </w:rPr>
      </w:pPr>
      <w:r w:rsidRPr="0040759F">
        <w:rPr>
          <w:b/>
        </w:rPr>
        <w:t xml:space="preserve">Об утверждении Положения </w:t>
      </w:r>
      <w:proofErr w:type="gramStart"/>
      <w:r w:rsidRPr="0040759F">
        <w:rPr>
          <w:b/>
        </w:rPr>
        <w:t>о</w:t>
      </w:r>
      <w:proofErr w:type="gramEnd"/>
      <w:r w:rsidRPr="0040759F">
        <w:rPr>
          <w:b/>
        </w:rPr>
        <w:t xml:space="preserve"> муниципальном земельном </w:t>
      </w:r>
    </w:p>
    <w:p w14:paraId="7975C1A5" w14:textId="01EF6D6A" w:rsidR="00F07D98" w:rsidRPr="0040759F" w:rsidRDefault="00F07D98" w:rsidP="00F07D98">
      <w:pPr>
        <w:outlineLvl w:val="0"/>
        <w:rPr>
          <w:spacing w:val="-2"/>
        </w:rPr>
      </w:pPr>
      <w:proofErr w:type="gramStart"/>
      <w:r w:rsidRPr="0040759F">
        <w:rPr>
          <w:b/>
        </w:rPr>
        <w:t>кон</w:t>
      </w:r>
      <w:r w:rsidR="00885747" w:rsidRPr="0040759F">
        <w:rPr>
          <w:b/>
        </w:rPr>
        <w:t>троле</w:t>
      </w:r>
      <w:proofErr w:type="gramEnd"/>
      <w:r w:rsidR="00885747" w:rsidRPr="0040759F">
        <w:rPr>
          <w:b/>
        </w:rPr>
        <w:t xml:space="preserve"> в границах МО </w:t>
      </w:r>
      <w:proofErr w:type="spellStart"/>
      <w:r w:rsidR="00885747" w:rsidRPr="0040759F">
        <w:rPr>
          <w:b/>
        </w:rPr>
        <w:t>Талдинское</w:t>
      </w:r>
      <w:proofErr w:type="spellEnd"/>
      <w:r w:rsidR="00885747" w:rsidRPr="0040759F">
        <w:rPr>
          <w:b/>
        </w:rPr>
        <w:t xml:space="preserve"> </w:t>
      </w:r>
      <w:r w:rsidRPr="0040759F">
        <w:rPr>
          <w:b/>
        </w:rPr>
        <w:t xml:space="preserve"> сельское поселение</w:t>
      </w:r>
    </w:p>
    <w:p w14:paraId="3592C3F7" w14:textId="77777777" w:rsidR="00F07D98" w:rsidRPr="0040759F" w:rsidRDefault="00F07D98" w:rsidP="00F07D98">
      <w:pPr>
        <w:jc w:val="both"/>
        <w:outlineLvl w:val="0"/>
      </w:pPr>
    </w:p>
    <w:p w14:paraId="5A74994B" w14:textId="6C0A56C1" w:rsidR="00F07D98" w:rsidRPr="0040759F" w:rsidRDefault="00F07D98" w:rsidP="00F07D98">
      <w:pPr>
        <w:ind w:firstLine="720"/>
        <w:jc w:val="both"/>
        <w:rPr>
          <w:lang w:eastAsia="zh-CN"/>
        </w:rPr>
      </w:pPr>
      <w:r w:rsidRPr="0040759F">
        <w:t xml:space="preserve">В соответствии с Земельным кодексом Российской Федерации, Федеральным </w:t>
      </w:r>
      <w:hyperlink r:id="rId9" w:history="1">
        <w:r w:rsidRPr="0040759F">
          <w:t>закон</w:t>
        </w:r>
      </w:hyperlink>
      <w:r w:rsidRPr="0040759F">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Сельский Совет депута</w:t>
      </w:r>
      <w:r w:rsidR="00CA1359" w:rsidRPr="0040759F">
        <w:t xml:space="preserve">тов </w:t>
      </w:r>
      <w:proofErr w:type="spellStart"/>
      <w:r w:rsidR="00CA1359" w:rsidRPr="0040759F">
        <w:t>Талдинского</w:t>
      </w:r>
      <w:proofErr w:type="spellEnd"/>
      <w:r w:rsidRPr="0040759F">
        <w:t xml:space="preserve"> сельского поселения</w:t>
      </w:r>
    </w:p>
    <w:p w14:paraId="4629C5C9" w14:textId="77777777" w:rsidR="00F07D98" w:rsidRPr="0040759F" w:rsidRDefault="00F07D98" w:rsidP="00F07D98">
      <w:pPr>
        <w:suppressAutoHyphens/>
        <w:ind w:firstLine="720"/>
        <w:jc w:val="both"/>
        <w:rPr>
          <w:lang w:eastAsia="zh-CN"/>
        </w:rPr>
      </w:pPr>
    </w:p>
    <w:p w14:paraId="4B958D4E" w14:textId="77777777" w:rsidR="00F07D98" w:rsidRPr="0040759F" w:rsidRDefault="00F07D98" w:rsidP="00F07D98">
      <w:pPr>
        <w:pStyle w:val="aff3"/>
        <w:ind w:left="0"/>
        <w:jc w:val="both"/>
        <w:rPr>
          <w:rFonts w:ascii="Times New Roman" w:hAnsi="Times New Roman"/>
          <w:b/>
          <w:sz w:val="24"/>
          <w:szCs w:val="24"/>
        </w:rPr>
      </w:pPr>
      <w:r w:rsidRPr="0040759F">
        <w:rPr>
          <w:rFonts w:ascii="Times New Roman" w:hAnsi="Times New Roman"/>
          <w:b/>
          <w:sz w:val="24"/>
          <w:szCs w:val="24"/>
        </w:rPr>
        <w:t>РЕШИЛ:</w:t>
      </w:r>
    </w:p>
    <w:p w14:paraId="435AC8A5" w14:textId="77777777" w:rsidR="00F07D98" w:rsidRPr="0040759F" w:rsidRDefault="00F07D98" w:rsidP="00F07D98">
      <w:pPr>
        <w:pStyle w:val="ConsPlusNormal"/>
        <w:tabs>
          <w:tab w:val="left" w:pos="1134"/>
        </w:tabs>
        <w:ind w:firstLine="709"/>
        <w:jc w:val="both"/>
        <w:rPr>
          <w:rFonts w:ascii="Times New Roman" w:hAnsi="Times New Roman" w:cs="Times New Roman"/>
          <w:sz w:val="24"/>
          <w:szCs w:val="24"/>
        </w:rPr>
      </w:pPr>
    </w:p>
    <w:p w14:paraId="0CD03D95" w14:textId="63AF0C31" w:rsidR="00F07D98" w:rsidRPr="0040759F" w:rsidRDefault="00F07D98" w:rsidP="00F07D98">
      <w:pPr>
        <w:pStyle w:val="ConsPlusNormal"/>
        <w:widowControl w:val="0"/>
        <w:numPr>
          <w:ilvl w:val="0"/>
          <w:numId w:val="3"/>
        </w:numPr>
        <w:tabs>
          <w:tab w:val="left" w:pos="1134"/>
        </w:tabs>
        <w:suppressAutoHyphens w:val="0"/>
        <w:autoSpaceDE/>
        <w:ind w:left="426" w:hanging="426"/>
        <w:jc w:val="both"/>
        <w:rPr>
          <w:rFonts w:ascii="Times New Roman" w:hAnsi="Times New Roman" w:cs="Times New Roman"/>
          <w:sz w:val="24"/>
          <w:szCs w:val="24"/>
        </w:rPr>
      </w:pPr>
      <w:r w:rsidRPr="0040759F">
        <w:rPr>
          <w:rFonts w:ascii="Times New Roman" w:hAnsi="Times New Roman" w:cs="Times New Roman"/>
          <w:sz w:val="24"/>
          <w:szCs w:val="24"/>
        </w:rPr>
        <w:t>Утвердить прилагаемое Положение о муниципальном земельном конт</w:t>
      </w:r>
      <w:r w:rsidR="00885747" w:rsidRPr="0040759F">
        <w:rPr>
          <w:rFonts w:ascii="Times New Roman" w:hAnsi="Times New Roman" w:cs="Times New Roman"/>
          <w:sz w:val="24"/>
          <w:szCs w:val="24"/>
        </w:rPr>
        <w:t xml:space="preserve">роле в границах МО </w:t>
      </w:r>
      <w:proofErr w:type="spellStart"/>
      <w:r w:rsidR="00885747" w:rsidRPr="0040759F">
        <w:rPr>
          <w:rFonts w:ascii="Times New Roman" w:hAnsi="Times New Roman" w:cs="Times New Roman"/>
          <w:sz w:val="24"/>
          <w:szCs w:val="24"/>
        </w:rPr>
        <w:t>Талдинское</w:t>
      </w:r>
      <w:proofErr w:type="spellEnd"/>
      <w:r w:rsidR="00CA1359" w:rsidRPr="0040759F">
        <w:rPr>
          <w:rFonts w:ascii="Times New Roman" w:hAnsi="Times New Roman" w:cs="Times New Roman"/>
          <w:sz w:val="24"/>
          <w:szCs w:val="24"/>
        </w:rPr>
        <w:t xml:space="preserve"> </w:t>
      </w:r>
      <w:r w:rsidRPr="0040759F">
        <w:rPr>
          <w:rFonts w:ascii="Times New Roman" w:hAnsi="Times New Roman" w:cs="Times New Roman"/>
          <w:sz w:val="24"/>
          <w:szCs w:val="24"/>
        </w:rPr>
        <w:t>сельское поселение.</w:t>
      </w:r>
    </w:p>
    <w:p w14:paraId="2BD7363A" w14:textId="547E52BE" w:rsidR="00F07D98" w:rsidRPr="0040759F" w:rsidRDefault="00F07D98" w:rsidP="00F07D98">
      <w:pPr>
        <w:pStyle w:val="aff3"/>
        <w:numPr>
          <w:ilvl w:val="0"/>
          <w:numId w:val="3"/>
        </w:numPr>
        <w:shd w:val="clear" w:color="auto" w:fill="FFFFFF"/>
        <w:ind w:left="426" w:hanging="426"/>
        <w:jc w:val="both"/>
        <w:rPr>
          <w:rFonts w:ascii="Times New Roman" w:hAnsi="Times New Roman"/>
          <w:sz w:val="24"/>
          <w:szCs w:val="24"/>
        </w:rPr>
      </w:pPr>
      <w:r w:rsidRPr="0040759F">
        <w:rPr>
          <w:rFonts w:ascii="Times New Roman" w:hAnsi="Times New Roman"/>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w:t>
      </w:r>
      <w:r w:rsidR="00885747" w:rsidRPr="0040759F">
        <w:rPr>
          <w:rFonts w:ascii="Times New Roman" w:hAnsi="Times New Roman"/>
          <w:sz w:val="24"/>
          <w:szCs w:val="24"/>
          <w:lang w:val="ru-RU"/>
        </w:rPr>
        <w:t xml:space="preserve">МО </w:t>
      </w:r>
      <w:proofErr w:type="spellStart"/>
      <w:r w:rsidR="00885747" w:rsidRPr="0040759F">
        <w:rPr>
          <w:rFonts w:ascii="Times New Roman" w:hAnsi="Times New Roman"/>
          <w:sz w:val="24"/>
          <w:szCs w:val="24"/>
          <w:lang w:val="ru-RU"/>
        </w:rPr>
        <w:t>Талдинское</w:t>
      </w:r>
      <w:proofErr w:type="spellEnd"/>
      <w:r w:rsidRPr="0040759F">
        <w:rPr>
          <w:rFonts w:ascii="Times New Roman" w:hAnsi="Times New Roman"/>
          <w:sz w:val="24"/>
          <w:szCs w:val="24"/>
          <w:lang w:val="ru-RU"/>
        </w:rPr>
        <w:t xml:space="preserve"> сельское поселение.</w:t>
      </w:r>
      <w:r w:rsidRPr="0040759F">
        <w:rPr>
          <w:rFonts w:ascii="Times New Roman" w:hAnsi="Times New Roman"/>
          <w:sz w:val="24"/>
          <w:szCs w:val="24"/>
        </w:rPr>
        <w:t xml:space="preserve"> </w:t>
      </w:r>
    </w:p>
    <w:p w14:paraId="7A481247" w14:textId="5B4CA950" w:rsidR="00F07D98" w:rsidRPr="0040759F" w:rsidRDefault="00F07D98" w:rsidP="00F07D98">
      <w:pPr>
        <w:autoSpaceDE w:val="0"/>
        <w:ind w:left="426"/>
        <w:jc w:val="both"/>
      </w:pPr>
      <w:r w:rsidRPr="0040759F">
        <w:t xml:space="preserve">Положения раздела 6 Положения о </w:t>
      </w:r>
      <w:r w:rsidR="00FB1CDC" w:rsidRPr="0040759F">
        <w:t>муниципальном земельном контроле</w:t>
      </w:r>
      <w:r w:rsidR="00885747" w:rsidRPr="0040759F">
        <w:t xml:space="preserve"> в границах МО </w:t>
      </w:r>
      <w:proofErr w:type="spellStart"/>
      <w:r w:rsidR="00885747" w:rsidRPr="0040759F">
        <w:t>Талдинское</w:t>
      </w:r>
      <w:proofErr w:type="spellEnd"/>
      <w:r w:rsidRPr="0040759F">
        <w:t xml:space="preserve"> сельское поселение</w:t>
      </w:r>
      <w:r w:rsidRPr="0040759F">
        <w:rPr>
          <w:i/>
          <w:iCs/>
        </w:rPr>
        <w:t xml:space="preserve"> </w:t>
      </w:r>
      <w:r w:rsidRPr="0040759F">
        <w:t>вступают в силу с 1 марта 2022 года.</w:t>
      </w:r>
    </w:p>
    <w:p w14:paraId="6F179942" w14:textId="77777777" w:rsidR="00885747" w:rsidRPr="0040759F" w:rsidRDefault="00885747" w:rsidP="00885747"/>
    <w:p w14:paraId="775F6372" w14:textId="77777777" w:rsidR="00885747" w:rsidRPr="0040759F" w:rsidRDefault="00885747" w:rsidP="00885747"/>
    <w:p w14:paraId="5E42D8B2" w14:textId="77777777" w:rsidR="00074172" w:rsidRDefault="00074172" w:rsidP="00074172"/>
    <w:p w14:paraId="78AEA85A" w14:textId="4580022D" w:rsidR="00F07D98" w:rsidRPr="00F07D98" w:rsidRDefault="00885747" w:rsidP="00074172">
      <w:pPr>
        <w:jc w:val="right"/>
      </w:pPr>
      <w:r w:rsidRPr="0040759F">
        <w:t xml:space="preserve">Глава  </w:t>
      </w:r>
      <w:proofErr w:type="spellStart"/>
      <w:r w:rsidRPr="0040759F">
        <w:t>Талдинского</w:t>
      </w:r>
      <w:proofErr w:type="spellEnd"/>
      <w:r w:rsidRPr="0040759F">
        <w:t xml:space="preserve"> </w:t>
      </w:r>
      <w:proofErr w:type="gramStart"/>
      <w:r w:rsidR="00CA1359" w:rsidRPr="0040759F">
        <w:t>сельского</w:t>
      </w:r>
      <w:proofErr w:type="gramEnd"/>
      <w:r w:rsidR="00CA1359" w:rsidRPr="0040759F">
        <w:t xml:space="preserve"> поселение:</w:t>
      </w:r>
      <w:r w:rsidR="00CA1359" w:rsidRPr="0040759F">
        <w:tab/>
      </w:r>
      <w:r w:rsidR="00CA1359" w:rsidRPr="0040759F">
        <w:tab/>
      </w:r>
      <w:r w:rsidR="00CA1359" w:rsidRPr="0040759F">
        <w:tab/>
        <w:t xml:space="preserve">  Н.И. </w:t>
      </w:r>
      <w:proofErr w:type="spellStart"/>
      <w:r w:rsidRPr="0040759F">
        <w:t>Суртаев</w:t>
      </w:r>
      <w:proofErr w:type="spellEnd"/>
      <w:r>
        <w:t xml:space="preserve"> </w:t>
      </w:r>
      <w:r w:rsidR="00F07D98" w:rsidRPr="00F07D98">
        <w:br w:type="page"/>
      </w:r>
      <w:r w:rsidR="00074172">
        <w:lastRenderedPageBreak/>
        <w:t xml:space="preserve">  </w:t>
      </w:r>
      <w:r w:rsidR="00F07D98" w:rsidRPr="00F07D98">
        <w:t>УТВЕРЖДЕНО</w:t>
      </w:r>
    </w:p>
    <w:p w14:paraId="5F7D70BE" w14:textId="0D36041E" w:rsidR="00F07D98" w:rsidRPr="00F07D98" w:rsidRDefault="00F07D98" w:rsidP="00F07D98">
      <w:pPr>
        <w:autoSpaceDE w:val="0"/>
        <w:ind w:left="6237"/>
        <w:jc w:val="right"/>
      </w:pPr>
      <w:r w:rsidRPr="00F07D98">
        <w:t>решением сельског</w:t>
      </w:r>
      <w:r w:rsidR="00CA1359">
        <w:t xml:space="preserve">о Совета депутатов </w:t>
      </w:r>
      <w:proofErr w:type="spellStart"/>
      <w:r w:rsidR="00CA1359">
        <w:t>Талдинского</w:t>
      </w:r>
      <w:proofErr w:type="spellEnd"/>
      <w:r w:rsidRPr="00F07D98">
        <w:t xml:space="preserve"> сельского поселения </w:t>
      </w:r>
      <w:proofErr w:type="spellStart"/>
      <w:r w:rsidRPr="00F07D98">
        <w:t>Усть-Коксинского</w:t>
      </w:r>
      <w:proofErr w:type="spellEnd"/>
      <w:r w:rsidRPr="00F07D98">
        <w:t xml:space="preserve"> района </w:t>
      </w:r>
      <w:r w:rsidRPr="00F07D98">
        <w:br/>
        <w:t xml:space="preserve">Республики Алтай </w:t>
      </w:r>
    </w:p>
    <w:p w14:paraId="6A5B002A" w14:textId="33702D39" w:rsidR="00F07D98" w:rsidRPr="00F07D98" w:rsidRDefault="00991E8A" w:rsidP="00991E8A">
      <w:pPr>
        <w:autoSpaceDE w:val="0"/>
        <w:ind w:left="6237"/>
        <w:jc w:val="center"/>
      </w:pPr>
      <w:r>
        <w:t>от 25.11.2021 г. №  25-6</w:t>
      </w:r>
    </w:p>
    <w:p w14:paraId="40222E9D" w14:textId="77777777" w:rsidR="00F07D98" w:rsidRPr="00F07D98" w:rsidRDefault="00F07D98" w:rsidP="00F07D98">
      <w:pPr>
        <w:pStyle w:val="ConsPlusTitle"/>
        <w:jc w:val="center"/>
        <w:rPr>
          <w:rFonts w:ascii="Times New Roman" w:hAnsi="Times New Roman" w:cs="Times New Roman"/>
          <w:b w:val="0"/>
          <w:sz w:val="24"/>
          <w:szCs w:val="24"/>
        </w:rPr>
      </w:pPr>
      <w:bookmarkStart w:id="0" w:name="Par35"/>
      <w:bookmarkEnd w:id="0"/>
    </w:p>
    <w:p w14:paraId="7A631154" w14:textId="77777777" w:rsidR="00F07D98" w:rsidRPr="00F07D98" w:rsidRDefault="00F07D98" w:rsidP="00F07D98">
      <w:pPr>
        <w:pStyle w:val="ConsPlusTitle"/>
        <w:spacing w:line="240" w:lineRule="exact"/>
        <w:jc w:val="center"/>
        <w:rPr>
          <w:rFonts w:ascii="Times New Roman" w:hAnsi="Times New Roman" w:cs="Times New Roman"/>
          <w:b w:val="0"/>
          <w:sz w:val="24"/>
          <w:szCs w:val="24"/>
        </w:rPr>
      </w:pPr>
      <w:bookmarkStart w:id="1" w:name="_GoBack"/>
      <w:bookmarkEnd w:id="1"/>
    </w:p>
    <w:p w14:paraId="459CAA9E" w14:textId="77777777" w:rsidR="00F07D98" w:rsidRPr="00F07D98" w:rsidRDefault="00F07D98" w:rsidP="00F07D98">
      <w:pPr>
        <w:pStyle w:val="ConsPlusTitle"/>
        <w:spacing w:line="240" w:lineRule="exact"/>
        <w:jc w:val="center"/>
        <w:rPr>
          <w:rFonts w:ascii="Times New Roman" w:hAnsi="Times New Roman" w:cs="Times New Roman"/>
          <w:sz w:val="28"/>
          <w:szCs w:val="28"/>
        </w:rPr>
      </w:pPr>
      <w:r w:rsidRPr="00F07D98">
        <w:rPr>
          <w:rFonts w:ascii="Times New Roman" w:hAnsi="Times New Roman" w:cs="Times New Roman"/>
          <w:sz w:val="28"/>
          <w:szCs w:val="28"/>
        </w:rPr>
        <w:t>ПОЛОЖЕНИЕ</w:t>
      </w:r>
    </w:p>
    <w:p w14:paraId="264A46D7" w14:textId="77777777" w:rsidR="00F07D98" w:rsidRPr="00F07D98" w:rsidRDefault="00F07D98" w:rsidP="00F07D98">
      <w:pPr>
        <w:pStyle w:val="ConsPlusTitle"/>
        <w:jc w:val="center"/>
        <w:rPr>
          <w:rFonts w:ascii="Times New Roman" w:hAnsi="Times New Roman" w:cs="Times New Roman"/>
          <w:sz w:val="28"/>
          <w:szCs w:val="28"/>
        </w:rPr>
      </w:pPr>
      <w:bookmarkStart w:id="2" w:name="_Hlk73456502"/>
      <w:r w:rsidRPr="00F07D98">
        <w:rPr>
          <w:rFonts w:ascii="Times New Roman" w:hAnsi="Times New Roman" w:cs="Times New Roman"/>
          <w:sz w:val="28"/>
          <w:szCs w:val="28"/>
        </w:rPr>
        <w:t xml:space="preserve">о муниципальном земельном контроле </w:t>
      </w:r>
    </w:p>
    <w:p w14:paraId="0A8C7EF9" w14:textId="44937F96" w:rsidR="00F07D98" w:rsidRPr="00F07D98" w:rsidRDefault="00F07D98" w:rsidP="00F07D98">
      <w:pPr>
        <w:pStyle w:val="ConsPlusTitle"/>
        <w:jc w:val="center"/>
        <w:rPr>
          <w:rFonts w:ascii="Times New Roman" w:hAnsi="Times New Roman" w:cs="Times New Roman"/>
          <w:sz w:val="28"/>
          <w:szCs w:val="28"/>
        </w:rPr>
      </w:pPr>
      <w:r w:rsidRPr="00F07D98">
        <w:rPr>
          <w:rFonts w:ascii="Times New Roman" w:hAnsi="Times New Roman" w:cs="Times New Roman"/>
          <w:sz w:val="28"/>
          <w:szCs w:val="28"/>
        </w:rPr>
        <w:t>в границах</w:t>
      </w:r>
      <w:bookmarkEnd w:id="2"/>
      <w:r w:rsidR="00CA1359">
        <w:rPr>
          <w:rFonts w:ascii="Times New Roman" w:hAnsi="Times New Roman" w:cs="Times New Roman"/>
          <w:sz w:val="28"/>
          <w:szCs w:val="28"/>
        </w:rPr>
        <w:t xml:space="preserve"> МО </w:t>
      </w:r>
      <w:proofErr w:type="spellStart"/>
      <w:r w:rsidR="00CA1359">
        <w:rPr>
          <w:rFonts w:ascii="Times New Roman" w:hAnsi="Times New Roman" w:cs="Times New Roman"/>
          <w:sz w:val="28"/>
          <w:szCs w:val="28"/>
        </w:rPr>
        <w:t>Талдинское</w:t>
      </w:r>
      <w:proofErr w:type="spellEnd"/>
      <w:r w:rsidRPr="00F07D98">
        <w:rPr>
          <w:rFonts w:ascii="Times New Roman" w:hAnsi="Times New Roman" w:cs="Times New Roman"/>
          <w:sz w:val="28"/>
          <w:szCs w:val="28"/>
        </w:rPr>
        <w:t xml:space="preserve"> сельское поселение </w:t>
      </w:r>
    </w:p>
    <w:p w14:paraId="4AEFDA44" w14:textId="58D3FD5B" w:rsidR="00F07D98" w:rsidRDefault="00F07D98" w:rsidP="00F07D98">
      <w:pPr>
        <w:pStyle w:val="ConsPlusTitle"/>
        <w:jc w:val="center"/>
        <w:rPr>
          <w:rFonts w:ascii="Times New Roman" w:hAnsi="Times New Roman" w:cs="Times New Roman"/>
          <w:sz w:val="28"/>
          <w:szCs w:val="28"/>
        </w:rPr>
      </w:pPr>
      <w:r w:rsidRPr="00F07D98">
        <w:rPr>
          <w:rFonts w:ascii="Times New Roman" w:hAnsi="Times New Roman" w:cs="Times New Roman"/>
          <w:sz w:val="28"/>
          <w:szCs w:val="28"/>
        </w:rPr>
        <w:t>Усть-Коксинского района Республики Алтай</w:t>
      </w:r>
    </w:p>
    <w:p w14:paraId="6E954B4D" w14:textId="77777777" w:rsidR="00F07D98" w:rsidRPr="00F07D98" w:rsidRDefault="00F07D98" w:rsidP="00F07D98">
      <w:pPr>
        <w:pStyle w:val="ConsPlusTitle"/>
        <w:jc w:val="center"/>
        <w:rPr>
          <w:rFonts w:ascii="Times New Roman" w:hAnsi="Times New Roman" w:cs="Times New Roman"/>
          <w:b w:val="0"/>
          <w:sz w:val="24"/>
          <w:szCs w:val="24"/>
        </w:rPr>
      </w:pPr>
    </w:p>
    <w:p w14:paraId="7076B8B0" w14:textId="77777777" w:rsidR="00F07D98" w:rsidRPr="00F07D98" w:rsidRDefault="00F07D98" w:rsidP="00F07D98">
      <w:pPr>
        <w:pStyle w:val="ConsPlusNormal"/>
        <w:widowControl w:val="0"/>
        <w:numPr>
          <w:ilvl w:val="0"/>
          <w:numId w:val="2"/>
        </w:numPr>
        <w:suppressAutoHyphens w:val="0"/>
        <w:autoSpaceDE/>
        <w:jc w:val="center"/>
        <w:rPr>
          <w:rFonts w:ascii="Times New Roman" w:hAnsi="Times New Roman" w:cs="Times New Roman"/>
          <w:b/>
          <w:sz w:val="28"/>
          <w:szCs w:val="24"/>
        </w:rPr>
      </w:pPr>
      <w:r w:rsidRPr="00F07D98">
        <w:rPr>
          <w:rFonts w:ascii="Times New Roman" w:hAnsi="Times New Roman" w:cs="Times New Roman"/>
          <w:b/>
          <w:sz w:val="28"/>
          <w:szCs w:val="24"/>
        </w:rPr>
        <w:t>Общие положения</w:t>
      </w:r>
    </w:p>
    <w:p w14:paraId="0B3151CA" w14:textId="4C9FB132" w:rsidR="00755710" w:rsidRPr="004049D8" w:rsidRDefault="00755710" w:rsidP="007D5189">
      <w:pPr>
        <w:pStyle w:val="ConsPlusNormal"/>
        <w:ind w:left="567" w:hanging="567"/>
        <w:jc w:val="both"/>
        <w:rPr>
          <w:rFonts w:ascii="Times New Roman" w:hAnsi="Times New Roman" w:cs="Times New Roman"/>
        </w:rPr>
      </w:pPr>
      <w:r w:rsidRPr="00D16ADB">
        <w:rPr>
          <w:rFonts w:ascii="Times New Roman" w:hAnsi="Times New Roman" w:cs="Times New Roman"/>
          <w:color w:val="000000"/>
          <w:sz w:val="28"/>
          <w:szCs w:val="28"/>
        </w:rPr>
        <w:t xml:space="preserve">1.1. </w:t>
      </w:r>
      <w:proofErr w:type="gramStart"/>
      <w:r w:rsidRPr="00D16ADB">
        <w:rPr>
          <w:rFonts w:ascii="Times New Roman" w:hAnsi="Times New Roman" w:cs="Times New Roman"/>
          <w:color w:val="000000"/>
          <w:sz w:val="28"/>
          <w:szCs w:val="28"/>
        </w:rPr>
        <w:t xml:space="preserve">Настоящее Положение </w:t>
      </w:r>
      <w:r w:rsidRPr="004049D8">
        <w:rPr>
          <w:rFonts w:ascii="Times New Roman" w:hAnsi="Times New Roman" w:cs="Times New Roman"/>
          <w:color w:val="000000"/>
          <w:sz w:val="28"/>
          <w:szCs w:val="28"/>
        </w:rPr>
        <w:t>устанавливает порядок осуществления муниципального</w:t>
      </w:r>
      <w:r w:rsidR="007D5189">
        <w:rPr>
          <w:rFonts w:ascii="Times New Roman" w:hAnsi="Times New Roman" w:cs="Times New Roman"/>
          <w:color w:val="000000"/>
          <w:sz w:val="28"/>
          <w:szCs w:val="28"/>
        </w:rPr>
        <w:t xml:space="preserve"> земельного кон</w:t>
      </w:r>
      <w:r w:rsidR="00CA1359">
        <w:rPr>
          <w:rFonts w:ascii="Times New Roman" w:hAnsi="Times New Roman" w:cs="Times New Roman"/>
          <w:color w:val="000000"/>
          <w:sz w:val="28"/>
          <w:szCs w:val="28"/>
        </w:rPr>
        <w:t xml:space="preserve">троля в границах МО </w:t>
      </w:r>
      <w:proofErr w:type="spellStart"/>
      <w:r w:rsidR="00CA1359">
        <w:rPr>
          <w:rFonts w:ascii="Times New Roman" w:hAnsi="Times New Roman" w:cs="Times New Roman"/>
          <w:color w:val="000000"/>
          <w:sz w:val="28"/>
          <w:szCs w:val="28"/>
        </w:rPr>
        <w:t>Талдинское</w:t>
      </w:r>
      <w:proofErr w:type="spellEnd"/>
      <w:r w:rsidR="007D5189">
        <w:rPr>
          <w:rFonts w:ascii="Times New Roman" w:hAnsi="Times New Roman" w:cs="Times New Roman"/>
          <w:color w:val="000000"/>
          <w:sz w:val="28"/>
          <w:szCs w:val="28"/>
        </w:rPr>
        <w:t xml:space="preserve"> сельское поселение</w:t>
      </w:r>
      <w:r w:rsidRPr="004049D8">
        <w:rPr>
          <w:rFonts w:ascii="Times New Roman" w:hAnsi="Times New Roman" w:cs="Times New Roman"/>
          <w:color w:val="000000"/>
          <w:sz w:val="28"/>
          <w:szCs w:val="28"/>
        </w:rPr>
        <w:t xml:space="preserve"> (далее – м</w:t>
      </w:r>
      <w:r w:rsidR="007D5189">
        <w:rPr>
          <w:rFonts w:ascii="Times New Roman" w:hAnsi="Times New Roman" w:cs="Times New Roman"/>
          <w:color w:val="000000"/>
          <w:sz w:val="28"/>
          <w:szCs w:val="28"/>
        </w:rPr>
        <w:t>униципальный земельный контроль</w:t>
      </w:r>
      <w:r w:rsidRPr="004049D8">
        <w:rPr>
          <w:rFonts w:ascii="Times New Roman" w:hAnsi="Times New Roman" w:cs="Times New Roman"/>
          <w:color w:val="000000"/>
          <w:sz w:val="28"/>
          <w:szCs w:val="28"/>
        </w:rPr>
        <w:t>.</w:t>
      </w:r>
      <w:proofErr w:type="gramEnd"/>
    </w:p>
    <w:p w14:paraId="7E1B6E06" w14:textId="3AF95942" w:rsidR="00755710" w:rsidRPr="004049D8" w:rsidRDefault="007D5189" w:rsidP="007D5189">
      <w:pPr>
        <w:pStyle w:val="ConsPlusNormal"/>
        <w:ind w:left="567" w:hanging="567"/>
        <w:jc w:val="both"/>
        <w:rPr>
          <w:rFonts w:ascii="Times New Roman" w:hAnsi="Times New Roman" w:cs="Times New Roman"/>
        </w:rPr>
      </w:pPr>
      <w:r>
        <w:rPr>
          <w:rFonts w:ascii="Times New Roman" w:hAnsi="Times New Roman" w:cs="Times New Roman"/>
          <w:color w:val="000000"/>
          <w:sz w:val="28"/>
          <w:szCs w:val="28"/>
        </w:rPr>
        <w:t xml:space="preserve">1.2. </w:t>
      </w:r>
      <w:r w:rsidR="00755710" w:rsidRPr="004049D8">
        <w:rPr>
          <w:rFonts w:ascii="Times New Roman" w:hAnsi="Times New Roman" w:cs="Times New Roman"/>
          <w:color w:val="000000"/>
          <w:sz w:val="28"/>
          <w:szCs w:val="28"/>
        </w:rPr>
        <w:t xml:space="preserve">Предметом муниципального земельного контроля является соблюдение юридическими лицами, индивидуальными предпринимателями, гражданами (далее </w:t>
      </w:r>
      <w:r w:rsidR="00755710" w:rsidRPr="004049D8">
        <w:rPr>
          <w:rFonts w:ascii="Times New Roman" w:hAnsi="Times New Roman" w:cs="Times New Roman"/>
          <w:color w:val="000000"/>
        </w:rPr>
        <w:t>–</w:t>
      </w:r>
      <w:r w:rsidR="00755710"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2DA33B63" w:rsidR="00755710" w:rsidRPr="00603941" w:rsidRDefault="00755710" w:rsidP="007D5189">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CA1359">
        <w:rPr>
          <w:rFonts w:ascii="Times New Roman" w:hAnsi="Times New Roman" w:cs="Times New Roman"/>
          <w:color w:val="000000"/>
          <w:sz w:val="28"/>
          <w:szCs w:val="28"/>
        </w:rPr>
        <w:t xml:space="preserve">МО </w:t>
      </w:r>
      <w:proofErr w:type="spellStart"/>
      <w:r w:rsidR="00CA1359">
        <w:rPr>
          <w:rFonts w:ascii="Times New Roman" w:hAnsi="Times New Roman" w:cs="Times New Roman"/>
          <w:color w:val="000000"/>
          <w:sz w:val="28"/>
          <w:szCs w:val="28"/>
        </w:rPr>
        <w:t>Талдинское</w:t>
      </w:r>
      <w:proofErr w:type="spellEnd"/>
      <w:r w:rsidR="007D5189">
        <w:rPr>
          <w:rFonts w:ascii="Times New Roman" w:hAnsi="Times New Roman" w:cs="Times New Roman"/>
          <w:color w:val="000000"/>
          <w:sz w:val="28"/>
          <w:szCs w:val="28"/>
        </w:rPr>
        <w:t xml:space="preserve"> сельское поселение.</w:t>
      </w:r>
    </w:p>
    <w:p w14:paraId="52AA08C4" w14:textId="6A715316" w:rsidR="00755710" w:rsidRPr="004049D8" w:rsidRDefault="00755710" w:rsidP="007D5189">
      <w:pPr>
        <w:ind w:left="567" w:hanging="567"/>
        <w:contextualSpacing/>
        <w:jc w:val="both"/>
        <w:rPr>
          <w:color w:val="000000"/>
          <w:sz w:val="28"/>
          <w:szCs w:val="28"/>
        </w:rPr>
      </w:pPr>
      <w:r w:rsidRPr="00603941">
        <w:rPr>
          <w:color w:val="000000"/>
          <w:sz w:val="28"/>
          <w:szCs w:val="28"/>
        </w:rPr>
        <w:t xml:space="preserve">1.3. </w:t>
      </w:r>
      <w:proofErr w:type="gramStart"/>
      <w:r w:rsidRPr="00603941">
        <w:rPr>
          <w:color w:val="000000"/>
          <w:sz w:val="28"/>
          <w:szCs w:val="28"/>
        </w:rPr>
        <w:t>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CA1359">
        <w:rPr>
          <w:color w:val="000000"/>
          <w:sz w:val="28"/>
          <w:szCs w:val="28"/>
        </w:rPr>
        <w:t xml:space="preserve">МО </w:t>
      </w:r>
      <w:proofErr w:type="spellStart"/>
      <w:r w:rsidR="00CA1359">
        <w:rPr>
          <w:color w:val="000000"/>
          <w:sz w:val="28"/>
          <w:szCs w:val="28"/>
        </w:rPr>
        <w:t>Талдинское</w:t>
      </w:r>
      <w:proofErr w:type="spellEnd"/>
      <w:r w:rsidR="007D5189">
        <w:rPr>
          <w:color w:val="000000"/>
          <w:sz w:val="28"/>
          <w:szCs w:val="28"/>
        </w:rPr>
        <w:t xml:space="preserve"> сельское поселение</w:t>
      </w:r>
      <w:r w:rsidRPr="004049D8">
        <w:rPr>
          <w:i/>
          <w:iCs/>
          <w:color w:val="000000"/>
        </w:rPr>
        <w:t xml:space="preserve">) </w:t>
      </w:r>
      <w:r w:rsidRPr="004049D8">
        <w:rPr>
          <w:color w:val="000000"/>
          <w:sz w:val="28"/>
          <w:szCs w:val="28"/>
        </w:rPr>
        <w:t>(далее – администрация).</w:t>
      </w:r>
      <w:proofErr w:type="gramEnd"/>
    </w:p>
    <w:p w14:paraId="601F1EF1" w14:textId="1B9AAF63" w:rsidR="00755710" w:rsidRPr="004049D8" w:rsidRDefault="00755710" w:rsidP="007D5189">
      <w:pPr>
        <w:ind w:left="567" w:hanging="567"/>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7D5189">
        <w:rPr>
          <w:color w:val="000000"/>
          <w:sz w:val="28"/>
          <w:szCs w:val="28"/>
        </w:rPr>
        <w:t>лица, включенные в перечень должностных лиц, утв</w:t>
      </w:r>
      <w:r w:rsidR="00CA1359">
        <w:rPr>
          <w:color w:val="000000"/>
          <w:sz w:val="28"/>
          <w:szCs w:val="28"/>
        </w:rPr>
        <w:t xml:space="preserve">ерждаемый Главой МО </w:t>
      </w:r>
      <w:proofErr w:type="spellStart"/>
      <w:r w:rsidR="00CA1359">
        <w:rPr>
          <w:color w:val="000000"/>
          <w:sz w:val="28"/>
          <w:szCs w:val="28"/>
        </w:rPr>
        <w:t>Талдинское</w:t>
      </w:r>
      <w:proofErr w:type="spellEnd"/>
      <w:r w:rsidR="007D5189">
        <w:rPr>
          <w:color w:val="000000"/>
          <w:sz w:val="28"/>
          <w:szCs w:val="28"/>
        </w:rPr>
        <w:t xml:space="preserve"> сельское поселение </w:t>
      </w:r>
      <w:proofErr w:type="spellStart"/>
      <w:r w:rsidR="007D5189">
        <w:rPr>
          <w:color w:val="000000"/>
          <w:sz w:val="28"/>
          <w:szCs w:val="28"/>
        </w:rPr>
        <w:t>Усть-Коксинского</w:t>
      </w:r>
      <w:proofErr w:type="spellEnd"/>
      <w:r w:rsidR="007D5189">
        <w:rPr>
          <w:color w:val="000000"/>
          <w:sz w:val="28"/>
          <w:szCs w:val="28"/>
        </w:rPr>
        <w:t xml:space="preserve"> района Республики Алтай </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D5189">
      <w:pPr>
        <w:ind w:left="567"/>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6C7603">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7777777" w:rsidR="00755710" w:rsidRPr="004049D8" w:rsidRDefault="00755710" w:rsidP="006C7603">
      <w:pPr>
        <w:pStyle w:val="ConsPlusNormal"/>
        <w:ind w:left="567" w:hanging="567"/>
        <w:jc w:val="both"/>
        <w:rPr>
          <w:rFonts w:ascii="Times New Roman" w:hAnsi="Times New Roman" w:cs="Times New Roman"/>
        </w:rPr>
      </w:pPr>
      <w:bookmarkStart w:id="3" w:name="Par61"/>
      <w:bookmarkEnd w:id="3"/>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5522759" w14:textId="77777777" w:rsidR="00755710" w:rsidRPr="004049D8" w:rsidRDefault="00755710" w:rsidP="006C7603">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w:t>
      </w:r>
      <w:r w:rsidRPr="004049D8">
        <w:rPr>
          <w:rFonts w:ascii="Times New Roman" w:hAnsi="Times New Roman" w:cs="Times New Roman"/>
          <w:color w:val="000000"/>
          <w:sz w:val="28"/>
          <w:szCs w:val="28"/>
        </w:rPr>
        <w:lastRenderedPageBreak/>
        <w:t>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8917C67" w:rsidR="00755710" w:rsidRPr="004049D8" w:rsidRDefault="00755710" w:rsidP="006C7603">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 xml:space="preserve">2) </w:t>
      </w:r>
      <w:r w:rsidR="006C760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5835C52C" w:rsidR="00755710" w:rsidRPr="004049D8" w:rsidRDefault="00755710" w:rsidP="006C7603">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 xml:space="preserve">3) </w:t>
      </w:r>
      <w:r w:rsidR="006C760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41DD37BE" w:rsidR="00755710" w:rsidRPr="004049D8" w:rsidRDefault="00755710" w:rsidP="006C7603">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 xml:space="preserve">4) </w:t>
      </w:r>
      <w:r w:rsidR="006C760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9C08341" w:rsidR="00755710" w:rsidRPr="004049D8" w:rsidRDefault="00D514AB" w:rsidP="00D514AB">
      <w:pPr>
        <w:pStyle w:val="ConsPlusNormal"/>
        <w:ind w:left="993" w:hanging="426"/>
        <w:jc w:val="both"/>
        <w:rPr>
          <w:rFonts w:ascii="Times New Roman" w:hAnsi="Times New Roman" w:cs="Times New Roman"/>
        </w:rPr>
      </w:pPr>
      <w:r>
        <w:rPr>
          <w:rFonts w:ascii="Times New Roman" w:hAnsi="Times New Roman" w:cs="Times New Roman"/>
          <w:color w:val="000000"/>
          <w:sz w:val="28"/>
          <w:szCs w:val="28"/>
        </w:rPr>
        <w:t xml:space="preserve">5) </w:t>
      </w:r>
      <w:r w:rsidR="00755710" w:rsidRPr="004049D8">
        <w:rPr>
          <w:rFonts w:ascii="Times New Roman" w:hAnsi="Times New Roman" w:cs="Times New Roman"/>
          <w:color w:val="000000"/>
          <w:sz w:val="28"/>
          <w:szCs w:val="28"/>
        </w:rPr>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EA6AEC">
      <w:pPr>
        <w:pStyle w:val="ConsPlusNormal"/>
        <w:ind w:left="567" w:firstLine="0"/>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16EDEB64" w:rsidR="00755710" w:rsidRDefault="00755710" w:rsidP="00D514AB">
      <w:pPr>
        <w:pStyle w:val="ConsPlusNormal"/>
        <w:ind w:left="567" w:hanging="567"/>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w:t>
      </w:r>
      <w:r w:rsidR="00D514AB">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7D5189">
      <w:pPr>
        <w:pStyle w:val="ConsPlusNormal"/>
        <w:ind w:firstLine="0"/>
        <w:jc w:val="center"/>
        <w:rPr>
          <w:rFonts w:ascii="Times New Roman" w:hAnsi="Times New Roman" w:cs="Times New Roman"/>
          <w:color w:val="000000"/>
          <w:sz w:val="28"/>
          <w:szCs w:val="28"/>
        </w:rPr>
      </w:pPr>
    </w:p>
    <w:p w14:paraId="27360441" w14:textId="334293A4" w:rsidR="00755710" w:rsidRPr="004049D8" w:rsidRDefault="00755710" w:rsidP="007D5189">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w:t>
      </w:r>
      <w:r w:rsidR="00CE44D3">
        <w:rPr>
          <w:rFonts w:ascii="Times New Roman" w:hAnsi="Times New Roman" w:cs="Times New Roman"/>
          <w:b/>
          <w:bCs/>
          <w:color w:val="000000"/>
          <w:sz w:val="28"/>
          <w:szCs w:val="28"/>
        </w:rPr>
        <w:t>ь</w:t>
      </w:r>
    </w:p>
    <w:p w14:paraId="5E4DFB44" w14:textId="77777777" w:rsidR="00755710" w:rsidRPr="004049D8" w:rsidRDefault="00755710" w:rsidP="007D5189">
      <w:pPr>
        <w:pStyle w:val="ConsPlusNormal"/>
        <w:ind w:firstLine="0"/>
        <w:jc w:val="center"/>
        <w:rPr>
          <w:rFonts w:ascii="Times New Roman" w:hAnsi="Times New Roman" w:cs="Times New Roman"/>
          <w:color w:val="000000"/>
          <w:sz w:val="28"/>
          <w:szCs w:val="28"/>
        </w:rPr>
      </w:pPr>
    </w:p>
    <w:p w14:paraId="70AD4EBF" w14:textId="77777777" w:rsidR="00755710" w:rsidRPr="004049D8" w:rsidRDefault="00755710" w:rsidP="00D514AB">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D514AB">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3EDE6925" w14:textId="2FE68B28" w:rsidR="00755710" w:rsidRPr="004049D8" w:rsidRDefault="00755710" w:rsidP="00D514AB">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4049D8" w:rsidRDefault="00755710" w:rsidP="00D514AB">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D514AB">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D514AB">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13911DBE" w:rsidR="00755710" w:rsidRPr="004049D8" w:rsidRDefault="00D514AB" w:rsidP="00D514AB">
      <w:pPr>
        <w:pStyle w:val="ConsPlusNormal"/>
        <w:ind w:left="993" w:hanging="426"/>
        <w:jc w:val="both"/>
        <w:rPr>
          <w:rFonts w:ascii="Times New Roman" w:hAnsi="Times New Roman" w:cs="Times New Roman"/>
        </w:rPr>
      </w:pPr>
      <w:r>
        <w:rPr>
          <w:rFonts w:ascii="Times New Roman" w:hAnsi="Times New Roman" w:cs="Times New Roman"/>
          <w:color w:val="000000"/>
          <w:sz w:val="28"/>
          <w:szCs w:val="28"/>
        </w:rPr>
        <w:t xml:space="preserve">2) </w:t>
      </w:r>
      <w:r w:rsidR="00755710" w:rsidRPr="004049D8">
        <w:rPr>
          <w:rFonts w:ascii="Times New Roman" w:hAnsi="Times New Roman" w:cs="Times New Roman"/>
          <w:color w:val="000000"/>
          <w:sz w:val="28"/>
          <w:szCs w:val="28"/>
        </w:rPr>
        <w:t>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D514AB">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0E4973AC" w:rsidR="00755710" w:rsidRPr="004049D8" w:rsidRDefault="00755710" w:rsidP="00D514AB">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 xml:space="preserve">2.4. </w:t>
      </w:r>
      <w:r w:rsidR="00D514AB">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182ECE2B" w:rsidR="00755710" w:rsidRPr="004049D8" w:rsidRDefault="00755710" w:rsidP="00D514AB">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1) </w:t>
      </w:r>
      <w:r w:rsidR="00D514AB">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для земельных участков, отнесенных к категории среднего риска, - один раз в 3 года;</w:t>
      </w:r>
    </w:p>
    <w:p w14:paraId="3F5D634A" w14:textId="3B67BC1E" w:rsidR="00755710" w:rsidRPr="004049D8" w:rsidRDefault="00755710" w:rsidP="00D514AB">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 xml:space="preserve">2) </w:t>
      </w:r>
      <w:r w:rsidR="00D514AB">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для земельных участков, отнесенных к категории умеренного риска, - один раз в 6 лет.</w:t>
      </w:r>
    </w:p>
    <w:p w14:paraId="7CB6F6DB" w14:textId="77777777" w:rsidR="00755710" w:rsidRPr="004049D8" w:rsidRDefault="00755710" w:rsidP="00EA6AEC">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EA6AEC">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D514AB">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0B538931" w:rsidR="00755710" w:rsidRPr="004049D8" w:rsidRDefault="00755710" w:rsidP="00D514AB">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 xml:space="preserve">1) </w:t>
      </w:r>
      <w:r w:rsidR="00D514AB">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среднего риска, - не менее 3 лет;</w:t>
      </w:r>
    </w:p>
    <w:p w14:paraId="6F6CDC44" w14:textId="5D9974BA" w:rsidR="00755710" w:rsidRPr="004049D8" w:rsidRDefault="00755710" w:rsidP="00D514AB">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 xml:space="preserve">2) </w:t>
      </w:r>
      <w:r w:rsidR="00D514AB">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умеренного риска, - не менее 6 лет.</w:t>
      </w:r>
    </w:p>
    <w:p w14:paraId="3E4B2273" w14:textId="77777777" w:rsidR="00755710" w:rsidRPr="004049D8" w:rsidRDefault="00755710" w:rsidP="00EA6AEC">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D514AB">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D514AB">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D514AB">
      <w:pPr>
        <w:pStyle w:val="ConsPlusNormal"/>
        <w:ind w:left="567" w:hanging="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AD699C5" w:rsidR="00755710" w:rsidRPr="004049D8" w:rsidRDefault="00755710" w:rsidP="00D514AB">
      <w:pPr>
        <w:ind w:left="567"/>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D514AB">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D514AB">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55CCB362" w:rsidR="00755710" w:rsidRPr="004049D8" w:rsidRDefault="00755710" w:rsidP="00D514AB">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 xml:space="preserve">2) </w:t>
      </w:r>
      <w:r w:rsidR="00D514AB">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присвоенная категория риска;</w:t>
      </w:r>
    </w:p>
    <w:p w14:paraId="6484362F" w14:textId="01D6625D" w:rsidR="00755710" w:rsidRPr="004049D8" w:rsidRDefault="00755710" w:rsidP="00D514AB">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 xml:space="preserve">3) </w:t>
      </w:r>
      <w:r w:rsidR="00D514AB">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реквизиты решения о присвоении земельному участку категории риска.</w:t>
      </w:r>
    </w:p>
    <w:p w14:paraId="3F1F8337" w14:textId="77777777" w:rsidR="00755710" w:rsidRPr="004049D8" w:rsidRDefault="00755710" w:rsidP="007D5189">
      <w:pPr>
        <w:pStyle w:val="ConsPlusNormal"/>
        <w:ind w:firstLine="709"/>
        <w:jc w:val="both"/>
        <w:rPr>
          <w:rFonts w:ascii="Times New Roman" w:hAnsi="Times New Roman" w:cs="Times New Roman"/>
          <w:b/>
          <w:bCs/>
          <w:color w:val="000000"/>
          <w:sz w:val="28"/>
          <w:szCs w:val="28"/>
        </w:rPr>
      </w:pPr>
    </w:p>
    <w:p w14:paraId="36F99C2A" w14:textId="77777777" w:rsidR="00755710" w:rsidRPr="004049D8" w:rsidRDefault="00755710" w:rsidP="007D5189">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3. Профилактика рисков причинения вреда (ущерба) охраняемым законом ценностям</w:t>
      </w:r>
    </w:p>
    <w:p w14:paraId="20E8C02A" w14:textId="77777777" w:rsidR="00755710" w:rsidRPr="004049D8" w:rsidRDefault="00755710" w:rsidP="007D5189">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D514AB">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049D8" w:rsidRDefault="00755710" w:rsidP="00D514AB">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D514AB">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C2AD45E" w14:textId="6BB22624" w:rsidR="00755710" w:rsidRPr="004049D8" w:rsidRDefault="00755710" w:rsidP="00074172">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 xml:space="preserve">3.4. </w:t>
      </w:r>
      <w:r w:rsidR="00074172">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CE44D3">
        <w:rPr>
          <w:rFonts w:ascii="Times New Roman" w:hAnsi="Times New Roman" w:cs="Times New Roman"/>
          <w:color w:val="000000"/>
          <w:sz w:val="28"/>
          <w:szCs w:val="28"/>
        </w:rPr>
        <w:t xml:space="preserve">МО </w:t>
      </w:r>
      <w:proofErr w:type="spellStart"/>
      <w:r w:rsidR="00CE44D3">
        <w:rPr>
          <w:rFonts w:ascii="Times New Roman" w:hAnsi="Times New Roman" w:cs="Times New Roman"/>
          <w:color w:val="000000"/>
          <w:sz w:val="28"/>
          <w:szCs w:val="28"/>
        </w:rPr>
        <w:t>Талдинское</w:t>
      </w:r>
      <w:proofErr w:type="spellEnd"/>
      <w:r w:rsidR="00D514AB">
        <w:rPr>
          <w:rFonts w:ascii="Times New Roman" w:hAnsi="Times New Roman" w:cs="Times New Roman"/>
          <w:color w:val="000000"/>
          <w:sz w:val="28"/>
          <w:szCs w:val="28"/>
        </w:rPr>
        <w:t xml:space="preserve"> сельское поселение</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722200A6" w14:textId="77777777" w:rsidR="00755710" w:rsidRPr="004049D8" w:rsidRDefault="00755710" w:rsidP="00D514AB">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D514AB">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D514AB">
      <w:pPr>
        <w:pStyle w:val="ConsPlusNormal"/>
        <w:ind w:left="993" w:hanging="426"/>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D514AB">
      <w:pPr>
        <w:pStyle w:val="ConsPlusNormal"/>
        <w:ind w:left="993" w:hanging="426"/>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D514AB">
      <w:pPr>
        <w:pStyle w:val="ConsPlusNormal"/>
        <w:ind w:left="993" w:hanging="426"/>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6207454D" w:rsidR="00755710" w:rsidRPr="004049D8" w:rsidRDefault="00755710" w:rsidP="00D514AB">
      <w:pPr>
        <w:pStyle w:val="ConsPlusNormal"/>
        <w:ind w:left="993" w:hanging="426"/>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14:paraId="0D261D6E" w14:textId="77777777" w:rsidR="00755710" w:rsidRPr="004049D8" w:rsidRDefault="00755710" w:rsidP="00D514AB">
      <w:pPr>
        <w:ind w:left="567" w:hanging="567"/>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D514AB">
      <w:pPr>
        <w:pStyle w:val="ConsPlusNormal"/>
        <w:ind w:left="567" w:firstLine="0"/>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465A5D67" w:rsidR="00755710" w:rsidRPr="004049D8" w:rsidRDefault="00755710" w:rsidP="00EA6AEC">
      <w:pPr>
        <w:pStyle w:val="ConsPlusNormal"/>
        <w:ind w:left="567" w:firstLine="0"/>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CE44D3">
        <w:rPr>
          <w:rFonts w:ascii="Times New Roman" w:hAnsi="Times New Roman" w:cs="Times New Roman"/>
          <w:color w:val="000000"/>
          <w:sz w:val="28"/>
          <w:szCs w:val="28"/>
        </w:rPr>
        <w:t xml:space="preserve">МО </w:t>
      </w:r>
      <w:proofErr w:type="spellStart"/>
      <w:r w:rsidR="00CE44D3">
        <w:rPr>
          <w:rFonts w:ascii="Times New Roman" w:hAnsi="Times New Roman" w:cs="Times New Roman"/>
          <w:color w:val="000000"/>
          <w:sz w:val="28"/>
          <w:szCs w:val="28"/>
        </w:rPr>
        <w:t>Талдинское</w:t>
      </w:r>
      <w:proofErr w:type="spellEnd"/>
      <w:r w:rsidR="00EA6AEC">
        <w:rPr>
          <w:rFonts w:ascii="Times New Roman" w:hAnsi="Times New Roman" w:cs="Times New Roman"/>
          <w:color w:val="000000"/>
          <w:sz w:val="28"/>
          <w:szCs w:val="28"/>
        </w:rPr>
        <w:t xml:space="preserve"> сельское поселение</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4049D8" w:rsidRDefault="00755710" w:rsidP="00EA6AEC">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EA6AEC">
      <w:pPr>
        <w:pStyle w:val="ConsPlusNormal"/>
        <w:ind w:left="567" w:firstLine="0"/>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6820702D" w:rsidR="00755710" w:rsidRPr="004049D8" w:rsidRDefault="00755710" w:rsidP="00EA6AEC">
      <w:pPr>
        <w:ind w:left="567" w:hanging="567"/>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E44D3">
        <w:rPr>
          <w:color w:val="000000"/>
          <w:sz w:val="28"/>
          <w:szCs w:val="28"/>
        </w:rPr>
        <w:t xml:space="preserve">МО </w:t>
      </w:r>
      <w:proofErr w:type="spellStart"/>
      <w:r w:rsidR="00CE44D3">
        <w:rPr>
          <w:color w:val="000000"/>
          <w:sz w:val="28"/>
          <w:szCs w:val="28"/>
        </w:rPr>
        <w:t>Талдинское</w:t>
      </w:r>
      <w:proofErr w:type="spellEnd"/>
      <w:r w:rsidR="00EA6AEC">
        <w:rPr>
          <w:color w:val="000000"/>
          <w:sz w:val="28"/>
          <w:szCs w:val="28"/>
        </w:rPr>
        <w:t xml:space="preserve"> сельское поселение</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EA6AEC">
      <w:pPr>
        <w:ind w:left="567"/>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EA6AEC">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EA6AEC">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EA6AEC">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B110232" w:rsidR="00755710" w:rsidRPr="004049D8" w:rsidRDefault="00755710" w:rsidP="00EA6AEC">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 главой (заместителем главы)</w:t>
      </w:r>
      <w:r w:rsidR="00EA6AEC">
        <w:rPr>
          <w:rFonts w:ascii="Times New Roman" w:hAnsi="Times New Roman" w:cs="Times New Roman"/>
          <w:color w:val="000000"/>
          <w:sz w:val="28"/>
          <w:szCs w:val="28"/>
        </w:rPr>
        <w:t xml:space="preserve"> </w:t>
      </w:r>
      <w:r w:rsidR="0040759F">
        <w:rPr>
          <w:rFonts w:ascii="Times New Roman" w:hAnsi="Times New Roman" w:cs="Times New Roman"/>
          <w:color w:val="000000"/>
          <w:sz w:val="28"/>
          <w:szCs w:val="28"/>
        </w:rPr>
        <w:t xml:space="preserve">МО </w:t>
      </w:r>
      <w:proofErr w:type="spellStart"/>
      <w:r w:rsidR="0040759F">
        <w:rPr>
          <w:rFonts w:ascii="Times New Roman" w:hAnsi="Times New Roman" w:cs="Times New Roman"/>
          <w:color w:val="000000"/>
          <w:sz w:val="28"/>
          <w:szCs w:val="28"/>
        </w:rPr>
        <w:t>Талдинское</w:t>
      </w:r>
      <w:proofErr w:type="spellEnd"/>
      <w:r w:rsidR="00EA6AEC" w:rsidRPr="00EA6AEC">
        <w:rPr>
          <w:rFonts w:ascii="Times New Roman" w:hAnsi="Times New Roman" w:cs="Times New Roman"/>
          <w:color w:val="000000"/>
          <w:sz w:val="28"/>
          <w:szCs w:val="28"/>
        </w:rPr>
        <w:t xml:space="preserve"> сельское поселение</w:t>
      </w:r>
      <w:r w:rsidR="00EA6AEC">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EA6AEC">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4C1DD6E1" w14:textId="77777777" w:rsidR="00755710" w:rsidRPr="004049D8" w:rsidRDefault="00755710" w:rsidP="00EA6AEC">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EA6AEC">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EA6AEC">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EA6AEC">
      <w:pPr>
        <w:pStyle w:val="ConsPlusNormal"/>
        <w:ind w:left="993" w:hanging="426"/>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EA6AEC">
      <w:pPr>
        <w:pStyle w:val="ConsPlusNormal"/>
        <w:ind w:left="567" w:firstLine="0"/>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EA6AEC">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EA6AEC">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EA6AEC">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EA6AEC">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46794B">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46794B">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46794B">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46794B">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4488CA37" w:rsidR="00755710" w:rsidRPr="004049D8" w:rsidRDefault="00755710" w:rsidP="0046794B">
      <w:pPr>
        <w:pStyle w:val="ConsPlusNormal"/>
        <w:ind w:left="567" w:firstLine="0"/>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46794B" w:rsidRPr="0046794B">
        <w:rPr>
          <w:color w:val="000000"/>
          <w:sz w:val="28"/>
          <w:szCs w:val="28"/>
        </w:rPr>
        <w:t xml:space="preserve"> </w:t>
      </w:r>
      <w:r w:rsidR="00540503">
        <w:rPr>
          <w:rFonts w:ascii="Times New Roman" w:hAnsi="Times New Roman" w:cs="Times New Roman"/>
          <w:color w:val="000000"/>
          <w:sz w:val="28"/>
          <w:szCs w:val="28"/>
        </w:rPr>
        <w:t xml:space="preserve">МО </w:t>
      </w:r>
      <w:proofErr w:type="spellStart"/>
      <w:r w:rsidR="00540503">
        <w:rPr>
          <w:rFonts w:ascii="Times New Roman" w:hAnsi="Times New Roman" w:cs="Times New Roman"/>
          <w:color w:val="000000"/>
          <w:sz w:val="28"/>
          <w:szCs w:val="28"/>
        </w:rPr>
        <w:t>Талдинское</w:t>
      </w:r>
      <w:proofErr w:type="spellEnd"/>
      <w:r w:rsidR="0046794B" w:rsidRPr="0046794B">
        <w:rPr>
          <w:rFonts w:ascii="Times New Roman" w:hAnsi="Times New Roman" w:cs="Times New Roman"/>
          <w:color w:val="000000"/>
          <w:sz w:val="28"/>
          <w:szCs w:val="28"/>
        </w:rPr>
        <w:t xml:space="preserve"> сельское поселение</w:t>
      </w:r>
      <w:r w:rsidR="0046794B" w:rsidRPr="0046794B">
        <w:rPr>
          <w:rFonts w:ascii="Times New Roman" w:hAnsi="Times New Roman" w:cs="Times New Roman"/>
          <w:i/>
          <w:iCs/>
          <w:color w:val="000000"/>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46794B">
      <w:pPr>
        <w:pStyle w:val="ConsPlusNormal"/>
        <w:ind w:left="567" w:hanging="567"/>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46794B">
      <w:pPr>
        <w:pStyle w:val="ConsPlusNormal"/>
        <w:ind w:left="567" w:firstLine="0"/>
        <w:jc w:val="both"/>
        <w:rPr>
          <w:rFonts w:ascii="Times New Roman" w:hAnsi="Times New Roman" w:cs="Times New Roman"/>
          <w:sz w:val="28"/>
          <w:szCs w:val="28"/>
        </w:rPr>
      </w:pPr>
      <w:r w:rsidRPr="004049D8">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4049D8">
        <w:rPr>
          <w:rFonts w:ascii="Times New Roman" w:hAnsi="Times New Roman" w:cs="Times New Roman"/>
          <w:sz w:val="28"/>
          <w:szCs w:val="28"/>
        </w:rP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8310BF">
      <w:pPr>
        <w:pStyle w:val="ConsPlusNormal"/>
        <w:ind w:left="567" w:firstLine="0"/>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D5189">
      <w:pPr>
        <w:pStyle w:val="ConsPlusNormal"/>
        <w:ind w:firstLine="709"/>
        <w:jc w:val="both"/>
        <w:rPr>
          <w:rFonts w:ascii="Times New Roman" w:hAnsi="Times New Roman" w:cs="Times New Roman"/>
          <w:color w:val="000000"/>
          <w:sz w:val="28"/>
          <w:szCs w:val="28"/>
        </w:rPr>
      </w:pPr>
    </w:p>
    <w:p w14:paraId="285F4261" w14:textId="77777777" w:rsidR="00755710" w:rsidRPr="004049D8" w:rsidRDefault="00755710" w:rsidP="007D5189">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69825489" w14:textId="77777777" w:rsidR="00755710" w:rsidRPr="004049D8" w:rsidRDefault="00755710" w:rsidP="007D5189">
      <w:pPr>
        <w:pStyle w:val="ConsPlusNormal"/>
        <w:ind w:firstLine="0"/>
        <w:jc w:val="center"/>
        <w:rPr>
          <w:rFonts w:ascii="Times New Roman" w:hAnsi="Times New Roman" w:cs="Times New Roman"/>
          <w:b/>
          <w:bCs/>
          <w:color w:val="000000"/>
          <w:sz w:val="28"/>
          <w:szCs w:val="28"/>
        </w:rPr>
      </w:pPr>
    </w:p>
    <w:p w14:paraId="47F1E8AE" w14:textId="77777777" w:rsidR="00755710" w:rsidRPr="004049D8" w:rsidRDefault="00755710" w:rsidP="00BB3687">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20CC1874" w:rsidR="00755710" w:rsidRPr="004049D8" w:rsidRDefault="00755710" w:rsidP="00BB3687">
      <w:pPr>
        <w:pStyle w:val="ConsPlusNormal"/>
        <w:ind w:left="993" w:hanging="426"/>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28F6812" w:rsidR="00755710" w:rsidRPr="00755710" w:rsidRDefault="00755710" w:rsidP="00BB3687">
      <w:pPr>
        <w:ind w:left="993" w:hanging="426"/>
        <w:jc w:val="both"/>
        <w:rPr>
          <w:color w:val="000000"/>
          <w:sz w:val="28"/>
          <w:szCs w:val="28"/>
        </w:rPr>
      </w:pPr>
      <w:r w:rsidRPr="004049D8">
        <w:rPr>
          <w:color w:val="000000"/>
          <w:sz w:val="28"/>
          <w:szCs w:val="28"/>
        </w:rPr>
        <w:t xml:space="preserve">5) </w:t>
      </w:r>
      <w:r w:rsidR="00BB3687">
        <w:rPr>
          <w:color w:val="000000"/>
          <w:sz w:val="28"/>
          <w:szCs w:val="28"/>
        </w:rPr>
        <w:t xml:space="preserve"> </w:t>
      </w:r>
      <w:r w:rsidRPr="004049D8">
        <w:rPr>
          <w:color w:val="000000"/>
          <w:sz w:val="28"/>
          <w:szCs w:val="28"/>
        </w:rPr>
        <w:t xml:space="preserve">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BB3687">
      <w:pPr>
        <w:pStyle w:val="ConsPlusNormal"/>
        <w:ind w:left="567" w:firstLine="0"/>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049D8" w:rsidRDefault="00755710" w:rsidP="00BB3687">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BB3687">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BB3687">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lastRenderedPageBreak/>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BB3687">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BB3687">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BB3687">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BB3687">
      <w:pPr>
        <w:pStyle w:val="ConsPlusNormal"/>
        <w:tabs>
          <w:tab w:val="left" w:pos="567"/>
        </w:tabs>
        <w:ind w:left="567" w:hanging="567"/>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BB3687">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BB3687">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BB3687">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427D95E7" w:rsidR="00755710" w:rsidRPr="004049D8" w:rsidRDefault="00755710" w:rsidP="008A1D4D">
      <w:pPr>
        <w:pStyle w:val="ConsPlusNormal"/>
        <w:ind w:left="709" w:hanging="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540503">
        <w:rPr>
          <w:rFonts w:ascii="Times New Roman" w:hAnsi="Times New Roman" w:cs="Times New Roman"/>
          <w:color w:val="000000"/>
          <w:sz w:val="28"/>
          <w:szCs w:val="28"/>
        </w:rPr>
        <w:t xml:space="preserve">МО </w:t>
      </w:r>
      <w:proofErr w:type="spellStart"/>
      <w:r w:rsidR="00540503">
        <w:rPr>
          <w:rFonts w:ascii="Times New Roman" w:hAnsi="Times New Roman" w:cs="Times New Roman"/>
          <w:color w:val="000000"/>
          <w:sz w:val="28"/>
          <w:szCs w:val="28"/>
        </w:rPr>
        <w:t>Талдинское</w:t>
      </w:r>
      <w:proofErr w:type="spellEnd"/>
      <w:r w:rsidR="00BB3687" w:rsidRPr="00BB3687">
        <w:rPr>
          <w:rFonts w:ascii="Times New Roman" w:hAnsi="Times New Roman" w:cs="Times New Roman"/>
          <w:color w:val="000000"/>
          <w:sz w:val="28"/>
          <w:szCs w:val="28"/>
        </w:rPr>
        <w:t xml:space="preserve"> сельское поселение</w:t>
      </w:r>
      <w:r w:rsidR="00BB3687" w:rsidRPr="004049D8">
        <w:rPr>
          <w:i/>
          <w:iCs/>
          <w:color w:val="000000"/>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4049D8" w:rsidRDefault="00755710" w:rsidP="008A1D4D">
      <w:pPr>
        <w:pStyle w:val="ConsPlusNormal"/>
        <w:ind w:left="709" w:hanging="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8A1D4D" w:rsidRDefault="00755710" w:rsidP="008A1D4D">
      <w:pPr>
        <w:pStyle w:val="ConsPlusNormal"/>
        <w:ind w:left="709" w:hanging="709"/>
        <w:jc w:val="both"/>
        <w:rPr>
          <w:rFonts w:ascii="Times New Roman" w:hAnsi="Times New Roman" w:cs="Times New Roman"/>
          <w:color w:val="000000"/>
          <w:sz w:val="28"/>
          <w:szCs w:val="28"/>
        </w:rPr>
      </w:pPr>
      <w:r w:rsidRPr="008A1D4D">
        <w:rPr>
          <w:rFonts w:ascii="Times New Roman" w:hAnsi="Times New Roman" w:cs="Times New Roman"/>
          <w:color w:val="000000"/>
          <w:sz w:val="28"/>
          <w:szCs w:val="28"/>
        </w:rPr>
        <w:t>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Pr="008A1D4D">
        <w:rPr>
          <w:rFonts w:ascii="Times New Roman" w:hAnsi="Times New Roman" w:cs="Times New Roman"/>
          <w:color w:val="000000"/>
          <w:sz w:val="28"/>
          <w:szCs w:val="28"/>
        </w:rPr>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5" w:history="1">
        <w:r w:rsidRPr="008A1D4D">
          <w:rPr>
            <w:rFonts w:ascii="Times New Roman" w:hAnsi="Times New Roman" w:cs="Times New Roman"/>
          </w:rPr>
          <w:t>Правилами</w:t>
        </w:r>
      </w:hyperlink>
      <w:r w:rsidRPr="008A1D4D">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Pr="008A1D4D">
        <w:rPr>
          <w:rFonts w:ascii="Times New Roman" w:hAnsi="Times New Roman" w:cs="Times New Roman"/>
          <w:color w:val="000000"/>
          <w:sz w:val="28"/>
          <w:szCs w:val="28"/>
        </w:rPr>
        <w:lastRenderedPageBreak/>
        <w:t>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8A1D4D">
      <w:pPr>
        <w:pStyle w:val="ConsPlusNormal"/>
        <w:ind w:left="709" w:hanging="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4049D8" w:rsidRDefault="00755710" w:rsidP="008A1D4D">
      <w:pPr>
        <w:pStyle w:val="ConsPlusNormal"/>
        <w:ind w:left="709" w:hanging="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50AFBE20" w:rsidR="00755710" w:rsidRPr="004049D8" w:rsidRDefault="00755710" w:rsidP="008A1D4D">
      <w:pPr>
        <w:ind w:left="1134" w:hanging="425"/>
        <w:jc w:val="both"/>
        <w:rPr>
          <w:color w:val="000000"/>
          <w:sz w:val="28"/>
          <w:szCs w:val="28"/>
          <w:shd w:val="clear" w:color="auto" w:fill="FFFFFF"/>
        </w:rPr>
      </w:pPr>
      <w:r w:rsidRPr="004049D8">
        <w:rPr>
          <w:color w:val="000000"/>
          <w:sz w:val="28"/>
          <w:szCs w:val="28"/>
        </w:rPr>
        <w:t xml:space="preserve">1) </w:t>
      </w:r>
      <w:r w:rsidR="00BB3687">
        <w:rPr>
          <w:color w:val="000000"/>
          <w:sz w:val="28"/>
          <w:szCs w:val="28"/>
        </w:rPr>
        <w:t xml:space="preserve"> </w:t>
      </w:r>
      <w:r w:rsidR="008A1D4D">
        <w:rPr>
          <w:color w:val="000000"/>
          <w:sz w:val="28"/>
          <w:szCs w:val="28"/>
        </w:rPr>
        <w:t xml:space="preserve">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6AAD2991" w:rsidR="00755710" w:rsidRPr="004049D8" w:rsidRDefault="008A1D4D" w:rsidP="008A1D4D">
      <w:pPr>
        <w:ind w:left="1134" w:hanging="425"/>
        <w:jc w:val="both"/>
        <w:rPr>
          <w:color w:val="000000"/>
          <w:sz w:val="28"/>
          <w:szCs w:val="28"/>
        </w:rPr>
      </w:pPr>
      <w:r>
        <w:rPr>
          <w:color w:val="000000"/>
          <w:sz w:val="28"/>
          <w:szCs w:val="28"/>
          <w:shd w:val="clear" w:color="auto" w:fill="FFFFFF"/>
        </w:rPr>
        <w:t xml:space="preserve"> </w:t>
      </w:r>
      <w:r w:rsidR="00755710" w:rsidRPr="004049D8">
        <w:rPr>
          <w:color w:val="000000"/>
          <w:sz w:val="28"/>
          <w:szCs w:val="28"/>
          <w:shd w:val="clear" w:color="auto" w:fill="FFFFFF"/>
        </w:rPr>
        <w:t xml:space="preserve">2) </w:t>
      </w:r>
      <w:r>
        <w:rPr>
          <w:color w:val="000000"/>
          <w:sz w:val="28"/>
          <w:szCs w:val="28"/>
          <w:shd w:val="clear" w:color="auto" w:fill="FFFFFF"/>
        </w:rPr>
        <w:t xml:space="preserve"> </w:t>
      </w:r>
      <w:r w:rsidR="00755710" w:rsidRPr="004049D8">
        <w:rPr>
          <w:color w:val="000000"/>
          <w:sz w:val="28"/>
          <w:szCs w:val="28"/>
          <w:shd w:val="clear" w:color="auto" w:fill="FFFFFF"/>
        </w:rPr>
        <w:t xml:space="preserve">отсутствие признаков </w:t>
      </w:r>
      <w:r w:rsidR="00755710"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22049E22" w:rsidR="00755710" w:rsidRPr="004049D8" w:rsidRDefault="00755710" w:rsidP="008A1D4D">
      <w:pPr>
        <w:ind w:left="1134" w:hanging="425"/>
        <w:jc w:val="both"/>
        <w:rPr>
          <w:color w:val="000000"/>
          <w:sz w:val="28"/>
          <w:szCs w:val="28"/>
        </w:rPr>
      </w:pPr>
      <w:r w:rsidRPr="004049D8">
        <w:rPr>
          <w:color w:val="000000"/>
          <w:sz w:val="28"/>
          <w:szCs w:val="28"/>
        </w:rPr>
        <w:t xml:space="preserve">3) </w:t>
      </w:r>
      <w:r w:rsidR="008A1D4D">
        <w:rPr>
          <w:color w:val="000000"/>
          <w:sz w:val="28"/>
          <w:szCs w:val="28"/>
        </w:rPr>
        <w:t xml:space="preserve"> </w:t>
      </w:r>
      <w:r w:rsidRPr="004049D8">
        <w:rPr>
          <w:color w:val="000000"/>
          <w:sz w:val="28"/>
          <w:szCs w:val="28"/>
        </w:rPr>
        <w:t>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8A1D4D">
      <w:pPr>
        <w:pStyle w:val="s1"/>
        <w:ind w:left="709" w:hanging="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8A1D4D">
      <w:pPr>
        <w:pStyle w:val="s1"/>
        <w:ind w:left="709" w:firstLine="0"/>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14:paraId="0C01C4DE" w14:textId="77777777" w:rsidR="00755710" w:rsidRPr="004049D8" w:rsidRDefault="00755710" w:rsidP="008A1D4D">
      <w:pPr>
        <w:pStyle w:val="s1"/>
        <w:ind w:left="709" w:firstLine="0"/>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8A1D4D">
      <w:pPr>
        <w:pStyle w:val="ConsPlusNormal"/>
        <w:ind w:left="709" w:hanging="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w:t>
      </w:r>
      <w:r w:rsidRPr="004049D8">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8A1D4D">
      <w:pPr>
        <w:pStyle w:val="ConsPlusNormal"/>
        <w:ind w:left="709" w:hanging="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8A1D4D">
      <w:pPr>
        <w:pStyle w:val="ConsPlusNormal"/>
        <w:ind w:left="709" w:hanging="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524BCF7" w14:textId="77777777" w:rsidR="0087438B" w:rsidRDefault="00755710" w:rsidP="0087438B">
      <w:pPr>
        <w:ind w:left="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w:t>
      </w:r>
      <w:r w:rsidR="0085052E">
        <w:rPr>
          <w:color w:val="000000"/>
          <w:sz w:val="28"/>
          <w:szCs w:val="28"/>
        </w:rPr>
        <w:t>я проведения такого мероприятия.</w:t>
      </w:r>
    </w:p>
    <w:p w14:paraId="76248E50" w14:textId="77777777" w:rsidR="0087438B" w:rsidRDefault="0087438B" w:rsidP="0087438B">
      <w:pPr>
        <w:ind w:left="709"/>
        <w:jc w:val="both"/>
        <w:rPr>
          <w:color w:val="222222"/>
          <w:sz w:val="28"/>
          <w:szCs w:val="28"/>
        </w:rPr>
      </w:pPr>
      <w:r w:rsidRPr="0087438B">
        <w:rPr>
          <w:color w:val="222222"/>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17C84D5" w14:textId="737477B0" w:rsidR="0087438B" w:rsidRPr="0087438B" w:rsidRDefault="0087438B" w:rsidP="0087438B">
      <w:pPr>
        <w:ind w:left="709"/>
        <w:jc w:val="both"/>
        <w:rPr>
          <w:color w:val="222222"/>
          <w:sz w:val="28"/>
          <w:szCs w:val="28"/>
        </w:rPr>
      </w:pPr>
      <w:r w:rsidRPr="0087438B">
        <w:rPr>
          <w:color w:val="222222"/>
          <w:sz w:val="28"/>
          <w:szCs w:val="28"/>
        </w:rPr>
        <w:t xml:space="preserve">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r>
        <w:rPr>
          <w:rFonts w:ascii="Arial" w:hAnsi="Arial" w:cs="Arial"/>
          <w:color w:val="222222"/>
          <w:sz w:val="26"/>
          <w:szCs w:val="26"/>
        </w:rPr>
        <w:t>.</w:t>
      </w:r>
    </w:p>
    <w:p w14:paraId="4042BE1C" w14:textId="77777777" w:rsidR="0087438B" w:rsidRDefault="0087438B" w:rsidP="008A1D4D">
      <w:pPr>
        <w:pStyle w:val="ConsPlusNormal"/>
        <w:ind w:left="709" w:firstLine="0"/>
        <w:jc w:val="both"/>
        <w:rPr>
          <w:rFonts w:ascii="Times New Roman" w:hAnsi="Times New Roman" w:cs="Times New Roman"/>
          <w:color w:val="000000"/>
          <w:sz w:val="28"/>
          <w:szCs w:val="28"/>
        </w:rPr>
      </w:pPr>
    </w:p>
    <w:p w14:paraId="02758F0E" w14:textId="77777777" w:rsidR="00755710" w:rsidRPr="004049D8" w:rsidRDefault="00755710" w:rsidP="008A1D4D">
      <w:pPr>
        <w:pStyle w:val="ConsPlusNormal"/>
        <w:ind w:left="709" w:firstLine="0"/>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8A1D4D">
      <w:pPr>
        <w:pStyle w:val="ConsPlusNormal"/>
        <w:ind w:left="709" w:hanging="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8A1D4D">
      <w:pPr>
        <w:pStyle w:val="ConsPlusNormal"/>
        <w:ind w:left="709" w:hanging="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w:t>
      </w:r>
      <w:r w:rsidRPr="004049D8">
        <w:rPr>
          <w:rFonts w:ascii="Times New Roman" w:hAnsi="Times New Roman" w:cs="Times New Roman"/>
          <w:color w:val="000000"/>
          <w:sz w:val="28"/>
          <w:szCs w:val="28"/>
        </w:rPr>
        <w:lastRenderedPageBreak/>
        <w:t xml:space="preserve">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8A1D4D">
      <w:pPr>
        <w:pStyle w:val="ConsPlusNormal"/>
        <w:ind w:left="709" w:firstLine="0"/>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8A1D4D">
      <w:pPr>
        <w:pStyle w:val="ConsPlusNormal"/>
        <w:ind w:left="709" w:firstLine="0"/>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608EAC56" w:rsidR="00755710" w:rsidRDefault="00755710" w:rsidP="008A1D4D">
      <w:pPr>
        <w:pStyle w:val="ConsPlusNormal"/>
        <w:ind w:left="709" w:hanging="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830CD2">
        <w:rPr>
          <w:rFonts w:ascii="Times New Roman" w:hAnsi="Times New Roman" w:cs="Times New Roman"/>
          <w:color w:val="000000"/>
          <w:sz w:val="28"/>
          <w:szCs w:val="28"/>
          <w:shd w:val="clear" w:color="auto" w:fill="FFFFFF"/>
        </w:rPr>
        <w:t>Федерального закона.</w:t>
      </w:r>
    </w:p>
    <w:p w14:paraId="4C9BA796" w14:textId="77777777" w:rsidR="00755710" w:rsidRPr="004049D8" w:rsidRDefault="00755710" w:rsidP="008A1D4D">
      <w:pPr>
        <w:pStyle w:val="ConsPlusNormal"/>
        <w:ind w:left="709" w:hanging="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4049D8" w:rsidRDefault="00755710" w:rsidP="008A1D4D">
      <w:pPr>
        <w:pStyle w:val="ConsPlusNormal"/>
        <w:ind w:left="709" w:hanging="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3A495A99" w:rsidR="00755710" w:rsidRPr="004049D8" w:rsidRDefault="00755710" w:rsidP="008A1D4D">
      <w:pPr>
        <w:pStyle w:val="ConsPlusNormal"/>
        <w:ind w:left="1134" w:hanging="426"/>
        <w:jc w:val="both"/>
        <w:rPr>
          <w:rFonts w:ascii="Times New Roman" w:hAnsi="Times New Roman" w:cs="Times New Roman"/>
        </w:rPr>
      </w:pPr>
      <w:bookmarkStart w:id="4" w:name="Par318"/>
      <w:bookmarkEnd w:id="4"/>
      <w:r w:rsidRPr="004049D8">
        <w:rPr>
          <w:rFonts w:ascii="Times New Roman" w:hAnsi="Times New Roman" w:cs="Times New Roman"/>
          <w:color w:val="000000"/>
          <w:sz w:val="28"/>
          <w:szCs w:val="28"/>
        </w:rPr>
        <w:t xml:space="preserve">1) </w:t>
      </w:r>
      <w:r w:rsidR="008A1D4D">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w:t>
      </w:r>
      <w:r w:rsidRPr="004049D8">
        <w:rPr>
          <w:rFonts w:ascii="Times New Roman" w:hAnsi="Times New Roman" w:cs="Times New Roman"/>
          <w:color w:val="000000"/>
          <w:sz w:val="28"/>
          <w:szCs w:val="28"/>
        </w:rPr>
        <w:lastRenderedPageBreak/>
        <w:t>проведении мероприятий по предотвращению причинения вреда (ущерба) охраняемым законом ценностям;</w:t>
      </w:r>
    </w:p>
    <w:p w14:paraId="5D0B7743" w14:textId="09FC04FA" w:rsidR="00755710" w:rsidRPr="004049D8" w:rsidRDefault="00755710" w:rsidP="008A1D4D">
      <w:pPr>
        <w:pStyle w:val="ConsPlusNormal"/>
        <w:ind w:left="1134" w:hanging="426"/>
        <w:jc w:val="both"/>
        <w:rPr>
          <w:rFonts w:ascii="Times New Roman" w:hAnsi="Times New Roman" w:cs="Times New Roman"/>
        </w:rPr>
      </w:pPr>
      <w:r w:rsidRPr="004049D8">
        <w:rPr>
          <w:rFonts w:ascii="Times New Roman" w:hAnsi="Times New Roman" w:cs="Times New Roman"/>
          <w:color w:val="000000"/>
          <w:sz w:val="28"/>
          <w:szCs w:val="28"/>
        </w:rPr>
        <w:t xml:space="preserve">2) </w:t>
      </w:r>
      <w:r w:rsidR="008A1D4D">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3E62752" w:rsidR="00755710" w:rsidRPr="004049D8" w:rsidRDefault="00755710" w:rsidP="00B37A21">
      <w:pPr>
        <w:pStyle w:val="ConsPlusNormal"/>
        <w:ind w:left="1134" w:hanging="426"/>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 </w:t>
      </w:r>
      <w:r w:rsidR="008A1D4D">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B37A21">
      <w:pPr>
        <w:ind w:left="1134" w:hanging="426"/>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6EE4337A" w:rsidR="00755710" w:rsidRPr="004049D8" w:rsidRDefault="00755710" w:rsidP="00B37A21">
      <w:pPr>
        <w:pStyle w:val="ConsPlusNormal"/>
        <w:ind w:left="1134" w:hanging="426"/>
        <w:jc w:val="both"/>
        <w:rPr>
          <w:rFonts w:ascii="Times New Roman" w:hAnsi="Times New Roman" w:cs="Times New Roman"/>
        </w:rPr>
      </w:pPr>
      <w:r w:rsidRPr="004049D8">
        <w:rPr>
          <w:rFonts w:ascii="Times New Roman" w:hAnsi="Times New Roman" w:cs="Times New Roman"/>
          <w:color w:val="000000"/>
          <w:sz w:val="28"/>
          <w:szCs w:val="28"/>
        </w:rPr>
        <w:t xml:space="preserve">5) </w:t>
      </w:r>
      <w:r w:rsidR="008A1D4D">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4049D8" w:rsidRDefault="00755710" w:rsidP="008A1D4D">
      <w:pPr>
        <w:pStyle w:val="ConsPlusNormal"/>
        <w:ind w:left="709" w:hanging="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B37A21">
      <w:pPr>
        <w:ind w:left="1134" w:hanging="425"/>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8"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357D2C76" w:rsidR="00755710" w:rsidRPr="004049D8" w:rsidRDefault="00755710" w:rsidP="00B37A21">
      <w:pPr>
        <w:pStyle w:val="ConsPlusNormal"/>
        <w:ind w:left="1134" w:hanging="425"/>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2) </w:t>
      </w:r>
      <w:r w:rsidR="00B37A21">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5D9FFD2D" w:rsidR="00755710" w:rsidRPr="004049D8" w:rsidRDefault="00755710" w:rsidP="00B37A21">
      <w:pPr>
        <w:pStyle w:val="ConsPlusNormal"/>
        <w:ind w:left="709" w:hanging="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7A21">
        <w:rPr>
          <w:rFonts w:ascii="Times New Roman" w:hAnsi="Times New Roman" w:cs="Times New Roman"/>
          <w:sz w:val="28"/>
          <w:szCs w:val="28"/>
        </w:rPr>
        <w:t>Республики Алтай,</w:t>
      </w:r>
      <w:r w:rsidRPr="004049D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B37A21">
      <w:pPr>
        <w:ind w:left="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68524D51" w:rsidR="00755710" w:rsidRPr="004049D8" w:rsidRDefault="00755710" w:rsidP="00B37A21">
      <w:pPr>
        <w:pStyle w:val="ConsPlusNormal"/>
        <w:ind w:left="709" w:firstLine="0"/>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40759F">
        <w:rPr>
          <w:rFonts w:ascii="Times New Roman" w:hAnsi="Times New Roman" w:cs="Times New Roman"/>
          <w:color w:val="000000"/>
          <w:sz w:val="28"/>
          <w:szCs w:val="28"/>
        </w:rPr>
        <w:t xml:space="preserve">МО </w:t>
      </w:r>
      <w:proofErr w:type="spellStart"/>
      <w:r w:rsidR="0040759F">
        <w:rPr>
          <w:rFonts w:ascii="Times New Roman" w:hAnsi="Times New Roman" w:cs="Times New Roman"/>
          <w:color w:val="000000"/>
          <w:sz w:val="28"/>
          <w:szCs w:val="28"/>
        </w:rPr>
        <w:t>Талдинское</w:t>
      </w:r>
      <w:proofErr w:type="spellEnd"/>
      <w:r w:rsidR="00B37A21">
        <w:rPr>
          <w:rFonts w:ascii="Times New Roman" w:hAnsi="Times New Roman" w:cs="Times New Roman"/>
          <w:color w:val="000000"/>
          <w:sz w:val="28"/>
          <w:szCs w:val="28"/>
        </w:rPr>
        <w:t xml:space="preserve"> сельское поселение</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4049D8">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7D5189">
      <w:pPr>
        <w:pStyle w:val="ConsPlusNormal"/>
        <w:ind w:firstLine="709"/>
        <w:jc w:val="both"/>
        <w:rPr>
          <w:rFonts w:ascii="Times New Roman" w:hAnsi="Times New Roman" w:cs="Times New Roman"/>
          <w:color w:val="000000"/>
          <w:sz w:val="28"/>
          <w:szCs w:val="28"/>
        </w:rPr>
      </w:pPr>
    </w:p>
    <w:p w14:paraId="5F32C8DD" w14:textId="2EE59F76" w:rsidR="00755710" w:rsidRPr="004049D8" w:rsidRDefault="00755710" w:rsidP="007D5189">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049D8" w:rsidRDefault="00755710" w:rsidP="007D5189">
      <w:pPr>
        <w:pStyle w:val="ConsPlusNormal"/>
        <w:ind w:firstLine="0"/>
        <w:jc w:val="center"/>
        <w:rPr>
          <w:rFonts w:ascii="Times New Roman" w:hAnsi="Times New Roman" w:cs="Times New Roman"/>
          <w:b/>
          <w:bCs/>
          <w:color w:val="000000"/>
          <w:sz w:val="28"/>
          <w:szCs w:val="28"/>
        </w:rPr>
      </w:pPr>
    </w:p>
    <w:p w14:paraId="4246DB5B" w14:textId="77777777" w:rsidR="00755710" w:rsidRPr="004049D8" w:rsidRDefault="00755710" w:rsidP="00B37A21">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B37A21">
      <w:pPr>
        <w:pStyle w:val="ConsPlusNormal"/>
        <w:ind w:left="567" w:hanging="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B37A21">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B37A21">
      <w:pPr>
        <w:pStyle w:val="ConsPlusNormal"/>
        <w:ind w:left="993" w:hanging="426"/>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B37A21">
      <w:pPr>
        <w:pStyle w:val="ConsPlusNormal"/>
        <w:ind w:left="993" w:hanging="426"/>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B37A21">
      <w:pPr>
        <w:ind w:left="567" w:hanging="567"/>
        <w:jc w:val="both"/>
        <w:rPr>
          <w:color w:val="000000"/>
          <w:sz w:val="28"/>
          <w:szCs w:val="28"/>
        </w:rPr>
      </w:pPr>
      <w:r w:rsidRPr="004049D8">
        <w:rPr>
          <w:color w:val="000000"/>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45A45DEF" w:rsidR="00755710" w:rsidRPr="004049D8" w:rsidRDefault="00755710" w:rsidP="00B37A21">
      <w:pPr>
        <w:pStyle w:val="s1"/>
        <w:ind w:left="567" w:firstLine="0"/>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0759F">
        <w:rPr>
          <w:rFonts w:ascii="Times New Roman" w:hAnsi="Times New Roman" w:cs="Times New Roman"/>
          <w:color w:val="000000"/>
          <w:sz w:val="28"/>
          <w:szCs w:val="28"/>
        </w:rPr>
        <w:t xml:space="preserve">МО </w:t>
      </w:r>
      <w:proofErr w:type="spellStart"/>
      <w:r w:rsidR="0040759F">
        <w:rPr>
          <w:rFonts w:ascii="Times New Roman" w:hAnsi="Times New Roman" w:cs="Times New Roman"/>
          <w:color w:val="000000"/>
          <w:sz w:val="28"/>
          <w:szCs w:val="28"/>
        </w:rPr>
        <w:t>Талдинское</w:t>
      </w:r>
      <w:proofErr w:type="spellEnd"/>
      <w:r w:rsidR="00B37A21">
        <w:rPr>
          <w:rFonts w:ascii="Times New Roman" w:hAnsi="Times New Roman" w:cs="Times New Roman"/>
          <w:color w:val="000000"/>
          <w:sz w:val="28"/>
          <w:szCs w:val="28"/>
        </w:rPr>
        <w:t xml:space="preserve"> сельское поселение</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40759F">
        <w:rPr>
          <w:rFonts w:ascii="Times New Roman" w:hAnsi="Times New Roman" w:cs="Times New Roman"/>
          <w:color w:val="000000"/>
          <w:sz w:val="28"/>
          <w:szCs w:val="28"/>
        </w:rPr>
        <w:t xml:space="preserve">МО </w:t>
      </w:r>
      <w:proofErr w:type="spellStart"/>
      <w:r w:rsidR="0040759F">
        <w:rPr>
          <w:rFonts w:ascii="Times New Roman" w:hAnsi="Times New Roman" w:cs="Times New Roman"/>
          <w:color w:val="000000"/>
          <w:sz w:val="28"/>
          <w:szCs w:val="28"/>
        </w:rPr>
        <w:t>Талдиснкое</w:t>
      </w:r>
      <w:proofErr w:type="spellEnd"/>
      <w:r w:rsidR="00B37A21">
        <w:rPr>
          <w:rFonts w:ascii="Times New Roman" w:hAnsi="Times New Roman" w:cs="Times New Roman"/>
          <w:color w:val="000000"/>
          <w:sz w:val="28"/>
          <w:szCs w:val="28"/>
        </w:rPr>
        <w:t xml:space="preserve"> сельское поселение</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4DD7EB86" w:rsidR="00755710" w:rsidRPr="004049D8" w:rsidRDefault="00755710" w:rsidP="00B37A21">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B37A21" w:rsidRPr="00B37A21">
        <w:rPr>
          <w:rFonts w:ascii="Times New Roman" w:hAnsi="Times New Roman" w:cs="Times New Roman"/>
          <w:color w:val="000000"/>
          <w:sz w:val="28"/>
          <w:szCs w:val="28"/>
        </w:rPr>
        <w:t xml:space="preserve"> </w:t>
      </w:r>
      <w:r w:rsidR="00B37A21">
        <w:rPr>
          <w:rFonts w:ascii="Times New Roman" w:hAnsi="Times New Roman" w:cs="Times New Roman"/>
          <w:color w:val="000000"/>
          <w:sz w:val="28"/>
          <w:szCs w:val="28"/>
        </w:rPr>
        <w:t>МО</w:t>
      </w:r>
      <w:r w:rsidR="0040759F">
        <w:rPr>
          <w:rFonts w:ascii="Times New Roman" w:hAnsi="Times New Roman" w:cs="Times New Roman"/>
          <w:color w:val="000000"/>
          <w:sz w:val="28"/>
          <w:szCs w:val="28"/>
        </w:rPr>
        <w:t xml:space="preserve"> </w:t>
      </w:r>
      <w:proofErr w:type="spellStart"/>
      <w:r w:rsidR="0040759F">
        <w:rPr>
          <w:rFonts w:ascii="Times New Roman" w:hAnsi="Times New Roman" w:cs="Times New Roman"/>
          <w:color w:val="000000"/>
          <w:sz w:val="28"/>
          <w:szCs w:val="28"/>
        </w:rPr>
        <w:t>Талдинское</w:t>
      </w:r>
      <w:proofErr w:type="spellEnd"/>
      <w:r w:rsidR="00B37A21">
        <w:rPr>
          <w:rFonts w:ascii="Times New Roman" w:hAnsi="Times New Roman" w:cs="Times New Roman"/>
          <w:color w:val="000000"/>
          <w:sz w:val="28"/>
          <w:szCs w:val="28"/>
        </w:rPr>
        <w:t xml:space="preserve"> сельское поселение</w:t>
      </w:r>
      <w:r w:rsidRPr="00B37A21">
        <w:rPr>
          <w:rFonts w:ascii="Times New Roman" w:hAnsi="Times New Roman" w:cs="Times New Roman"/>
          <w:sz w:val="28"/>
          <w:szCs w:val="28"/>
        </w:rPr>
        <w:t>.</w:t>
      </w:r>
    </w:p>
    <w:p w14:paraId="39D07F6F" w14:textId="77777777" w:rsidR="00755710" w:rsidRPr="004049D8" w:rsidRDefault="00755710" w:rsidP="00B37A21">
      <w:pPr>
        <w:pStyle w:val="ConsPlusNormal"/>
        <w:ind w:left="567" w:hanging="567"/>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B37A21">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B37A21">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B37A21">
      <w:pPr>
        <w:pStyle w:val="ConsPlusNormal"/>
        <w:ind w:left="567" w:firstLine="0"/>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049D8" w:rsidRDefault="00755710" w:rsidP="00B37A21">
      <w:pPr>
        <w:pStyle w:val="ConsPlusNormal"/>
        <w:ind w:left="567" w:hanging="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1F28AF51" w14:textId="3FC04961" w:rsidR="002E6D0F" w:rsidRPr="002E6D0F" w:rsidRDefault="002E6D0F" w:rsidP="002E6D0F">
      <w:pPr>
        <w:shd w:val="clear" w:color="auto" w:fill="FFFFFF"/>
        <w:rPr>
          <w:rFonts w:ascii="YS Text" w:hAnsi="YS Text"/>
          <w:color w:val="000000"/>
          <w:sz w:val="28"/>
          <w:szCs w:val="28"/>
        </w:rPr>
      </w:pPr>
      <w:r w:rsidRPr="002E6D0F">
        <w:rPr>
          <w:rFonts w:ascii="YS Text" w:hAnsi="YS Text"/>
          <w:color w:val="000000"/>
          <w:sz w:val="28"/>
          <w:szCs w:val="28"/>
        </w:rPr>
        <w:t>В исключительных случаях, если для ее рассмотрения требуется получение сведений,</w:t>
      </w:r>
      <w:r>
        <w:rPr>
          <w:rFonts w:ascii="YS Text" w:hAnsi="YS Text"/>
          <w:color w:val="000000"/>
          <w:sz w:val="28"/>
          <w:szCs w:val="28"/>
        </w:rPr>
        <w:t xml:space="preserve"> </w:t>
      </w:r>
      <w:r w:rsidRPr="002E6D0F">
        <w:rPr>
          <w:rFonts w:ascii="YS Text" w:hAnsi="YS Text"/>
          <w:color w:val="000000"/>
          <w:sz w:val="28"/>
          <w:szCs w:val="28"/>
        </w:rPr>
        <w:t>имеющихся в распоряжении иных органов, срок рассмотрения жалобы может быть продлен</w:t>
      </w:r>
      <w:r>
        <w:rPr>
          <w:rFonts w:ascii="YS Text" w:hAnsi="YS Text"/>
          <w:color w:val="000000"/>
          <w:sz w:val="28"/>
          <w:szCs w:val="28"/>
        </w:rPr>
        <w:t xml:space="preserve"> </w:t>
      </w:r>
      <w:r w:rsidRPr="002E6D0F">
        <w:rPr>
          <w:rFonts w:ascii="YS Text" w:hAnsi="YS Text"/>
          <w:color w:val="000000"/>
          <w:sz w:val="28"/>
          <w:szCs w:val="28"/>
        </w:rPr>
        <w:t xml:space="preserve">главой </w:t>
      </w:r>
      <w:proofErr w:type="spellStart"/>
      <w:r w:rsidRPr="002E6D0F">
        <w:rPr>
          <w:rFonts w:ascii="YS Text" w:hAnsi="YS Text"/>
          <w:color w:val="000000"/>
          <w:sz w:val="28"/>
          <w:szCs w:val="28"/>
        </w:rPr>
        <w:t>Талдинского</w:t>
      </w:r>
      <w:proofErr w:type="spellEnd"/>
      <w:r w:rsidRPr="002E6D0F">
        <w:rPr>
          <w:rFonts w:ascii="YS Text" w:hAnsi="YS Text"/>
          <w:color w:val="000000"/>
          <w:sz w:val="28"/>
          <w:szCs w:val="28"/>
        </w:rPr>
        <w:t xml:space="preserve"> сельского поселения не более чем на 20 рабочих дней.</w:t>
      </w:r>
    </w:p>
    <w:p w14:paraId="670FD5DF" w14:textId="77777777" w:rsidR="00755710" w:rsidRPr="002E6D0F" w:rsidRDefault="00755710" w:rsidP="007D5189">
      <w:pPr>
        <w:pStyle w:val="14"/>
        <w:ind w:firstLine="709"/>
        <w:jc w:val="both"/>
        <w:rPr>
          <w:rFonts w:ascii="Times New Roman" w:hAnsi="Times New Roman" w:cs="Times New Roman"/>
          <w:color w:val="000000"/>
          <w:sz w:val="28"/>
          <w:szCs w:val="28"/>
        </w:rPr>
      </w:pPr>
    </w:p>
    <w:p w14:paraId="658CBC07" w14:textId="77777777" w:rsidR="00755710" w:rsidRPr="004049D8" w:rsidRDefault="00755710" w:rsidP="007D5189">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7D5189">
      <w:pPr>
        <w:pStyle w:val="14"/>
        <w:jc w:val="center"/>
        <w:rPr>
          <w:rFonts w:ascii="Times New Roman" w:hAnsi="Times New Roman" w:cs="Times New Roman"/>
          <w:b/>
          <w:bCs/>
          <w:color w:val="000000"/>
          <w:sz w:val="28"/>
          <w:szCs w:val="28"/>
        </w:rPr>
      </w:pPr>
    </w:p>
    <w:p w14:paraId="68C526AC" w14:textId="77777777" w:rsidR="00755710" w:rsidRPr="004049D8" w:rsidRDefault="00755710" w:rsidP="00B37A21">
      <w:pPr>
        <w:pStyle w:val="14"/>
        <w:ind w:left="567" w:hanging="567"/>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47FDD70C" w:rsidR="00755710" w:rsidRPr="004049D8" w:rsidRDefault="00755710" w:rsidP="00B37A21">
      <w:pPr>
        <w:pStyle w:val="14"/>
        <w:ind w:left="567" w:hanging="567"/>
        <w:jc w:val="both"/>
        <w:rPr>
          <w:rFonts w:ascii="Times New Roman" w:hAnsi="Times New Roman" w:cs="Times New Roman"/>
          <w:sz w:val="28"/>
          <w:szCs w:val="28"/>
        </w:rPr>
      </w:pPr>
      <w:r w:rsidRPr="004049D8">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муниципального земельного контроля утверждаются</w:t>
      </w:r>
      <w:r w:rsidRPr="00B37A21">
        <w:rPr>
          <w:rFonts w:ascii="Times New Roman" w:hAnsi="Times New Roman" w:cs="Times New Roman"/>
          <w:color w:val="000000"/>
          <w:sz w:val="28"/>
          <w:szCs w:val="28"/>
        </w:rPr>
        <w:t xml:space="preserve"> </w:t>
      </w:r>
      <w:r w:rsidR="0040759F">
        <w:rPr>
          <w:rFonts w:ascii="Times New Roman" w:hAnsi="Times New Roman" w:cs="Times New Roman"/>
          <w:bCs/>
          <w:color w:val="000000"/>
          <w:sz w:val="28"/>
          <w:szCs w:val="28"/>
        </w:rPr>
        <w:t xml:space="preserve">МО </w:t>
      </w:r>
      <w:proofErr w:type="spellStart"/>
      <w:r w:rsidR="0040759F">
        <w:rPr>
          <w:rFonts w:ascii="Times New Roman" w:hAnsi="Times New Roman" w:cs="Times New Roman"/>
          <w:bCs/>
          <w:color w:val="000000"/>
          <w:sz w:val="28"/>
          <w:szCs w:val="28"/>
        </w:rPr>
        <w:t>Талдинское</w:t>
      </w:r>
      <w:proofErr w:type="spellEnd"/>
      <w:r w:rsidR="00B37A21" w:rsidRPr="00B37A21">
        <w:rPr>
          <w:rFonts w:ascii="Times New Roman" w:hAnsi="Times New Roman" w:cs="Times New Roman"/>
          <w:bCs/>
          <w:color w:val="000000"/>
          <w:sz w:val="28"/>
          <w:szCs w:val="28"/>
        </w:rPr>
        <w:t xml:space="preserve"> сельское поселение.</w:t>
      </w:r>
    </w:p>
    <w:p w14:paraId="611B70E5" w14:textId="77777777" w:rsidR="00755710" w:rsidRPr="004049D8" w:rsidRDefault="00755710" w:rsidP="007D5189">
      <w:pPr>
        <w:pStyle w:val="ConsTitle"/>
        <w:widowControl/>
        <w:jc w:val="both"/>
        <w:rPr>
          <w:rFonts w:ascii="Times New Roman" w:hAnsi="Times New Roman" w:cs="Times New Roman"/>
          <w:sz w:val="28"/>
          <w:szCs w:val="28"/>
        </w:rPr>
      </w:pPr>
    </w:p>
    <w:p w14:paraId="74C6F434" w14:textId="77777777"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1B3831E6" w14:textId="77777777" w:rsidR="00B37A21" w:rsidRPr="00D87936" w:rsidRDefault="00B37A21" w:rsidP="00B37A21">
      <w:pPr>
        <w:ind w:left="4820"/>
        <w:jc w:val="right"/>
      </w:pPr>
      <w:r w:rsidRPr="00D87936">
        <w:lastRenderedPageBreak/>
        <w:t>Приложение 1</w:t>
      </w:r>
    </w:p>
    <w:p w14:paraId="55DF04FE" w14:textId="77777777" w:rsidR="00B37A21" w:rsidRPr="00D87936" w:rsidRDefault="00B37A21" w:rsidP="00B37A21">
      <w:pPr>
        <w:ind w:left="4820"/>
        <w:jc w:val="right"/>
      </w:pPr>
      <w:r w:rsidRPr="00D87936">
        <w:t xml:space="preserve">к Положению о муниципальном </w:t>
      </w:r>
    </w:p>
    <w:p w14:paraId="67CF6634" w14:textId="4F85240B" w:rsidR="00B37A21" w:rsidRDefault="00B37A21" w:rsidP="00B37A21">
      <w:pPr>
        <w:ind w:left="4820"/>
        <w:jc w:val="right"/>
      </w:pPr>
      <w:r>
        <w:t xml:space="preserve">земельном </w:t>
      </w:r>
      <w:proofErr w:type="gramStart"/>
      <w:r>
        <w:t>кон</w:t>
      </w:r>
      <w:r w:rsidR="0040759F">
        <w:t>троле</w:t>
      </w:r>
      <w:proofErr w:type="gramEnd"/>
      <w:r w:rsidR="0040759F">
        <w:t xml:space="preserve"> в границах</w:t>
      </w:r>
      <w:r w:rsidR="0040759F">
        <w:br/>
        <w:t xml:space="preserve">МО </w:t>
      </w:r>
      <w:proofErr w:type="spellStart"/>
      <w:r w:rsidR="0040759F">
        <w:t>Талдинское</w:t>
      </w:r>
      <w:proofErr w:type="spellEnd"/>
      <w:r>
        <w:t xml:space="preserve"> сельское поселение</w:t>
      </w:r>
    </w:p>
    <w:p w14:paraId="2D74D7FF" w14:textId="77777777" w:rsidR="00755710" w:rsidRPr="004049D8" w:rsidRDefault="00755710" w:rsidP="00755710">
      <w:pPr>
        <w:pStyle w:val="ConsPlusNormal"/>
        <w:ind w:firstLine="0"/>
        <w:jc w:val="right"/>
        <w:rPr>
          <w:rFonts w:ascii="Times New Roman" w:hAnsi="Times New Roman" w:cs="Times New Roman"/>
          <w:b/>
          <w:bCs/>
          <w:color w:val="000000"/>
          <w:sz w:val="24"/>
          <w:szCs w:val="24"/>
        </w:rPr>
      </w:pPr>
    </w:p>
    <w:p w14:paraId="768F0C61" w14:textId="5DCE556D" w:rsidR="00755710" w:rsidRPr="004049D8" w:rsidRDefault="00755710" w:rsidP="00755710">
      <w:pPr>
        <w:pStyle w:val="ConsPlusTitle"/>
        <w:jc w:val="center"/>
        <w:rPr>
          <w:rFonts w:ascii="Times New Roman" w:hAnsi="Times New Roman" w:cs="Times New Roman"/>
        </w:rPr>
      </w:pPr>
      <w:bookmarkStart w:id="5" w:name="Par381"/>
      <w:bookmarkEnd w:id="5"/>
      <w:r w:rsidRPr="004049D8">
        <w:rPr>
          <w:rFonts w:ascii="Times New Roman" w:hAnsi="Times New Roman" w:cs="Times New Roman"/>
          <w:color w:val="000000"/>
          <w:sz w:val="28"/>
          <w:szCs w:val="28"/>
        </w:rPr>
        <w:t>Критерии</w:t>
      </w:r>
    </w:p>
    <w:p w14:paraId="2D37191D" w14:textId="7CFD53C2"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2E15DD">
        <w:rPr>
          <w:rFonts w:ascii="Times New Roman" w:hAnsi="Times New Roman" w:cs="Times New Roman"/>
          <w:bCs w:val="0"/>
          <w:color w:val="000000"/>
          <w:sz w:val="28"/>
          <w:szCs w:val="28"/>
        </w:rPr>
        <w:br/>
      </w:r>
      <w:r w:rsidR="0040759F">
        <w:rPr>
          <w:rFonts w:ascii="Times New Roman" w:hAnsi="Times New Roman" w:cs="Times New Roman"/>
          <w:bCs w:val="0"/>
          <w:color w:val="000000"/>
          <w:sz w:val="28"/>
          <w:szCs w:val="28"/>
        </w:rPr>
        <w:t xml:space="preserve">МО </w:t>
      </w:r>
      <w:proofErr w:type="spellStart"/>
      <w:r w:rsidR="0040759F">
        <w:rPr>
          <w:rFonts w:ascii="Times New Roman" w:hAnsi="Times New Roman" w:cs="Times New Roman"/>
          <w:bCs w:val="0"/>
          <w:color w:val="000000"/>
          <w:sz w:val="28"/>
          <w:szCs w:val="28"/>
        </w:rPr>
        <w:t>Талдинское</w:t>
      </w:r>
      <w:proofErr w:type="spellEnd"/>
      <w:r w:rsidR="002E15DD" w:rsidRPr="002E15DD">
        <w:rPr>
          <w:rFonts w:ascii="Times New Roman" w:hAnsi="Times New Roman" w:cs="Times New Roman"/>
          <w:bCs w:val="0"/>
          <w:color w:val="000000"/>
          <w:sz w:val="28"/>
          <w:szCs w:val="28"/>
        </w:rPr>
        <w:t xml:space="preserve"> сельское поселение</w:t>
      </w:r>
      <w:r w:rsidR="002E15DD">
        <w:rPr>
          <w:rFonts w:ascii="Times New Roman" w:hAnsi="Times New Roman" w:cs="Times New Roman"/>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5608E3">
      <w:pPr>
        <w:pStyle w:val="ConsPlusNormal"/>
        <w:ind w:left="284" w:hanging="284"/>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5608E3">
      <w:pPr>
        <w:pStyle w:val="ConsPlusNormal"/>
        <w:ind w:left="567" w:hanging="283"/>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5608E3">
      <w:pPr>
        <w:pStyle w:val="ConsPlusNormal"/>
        <w:ind w:left="567" w:hanging="283"/>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5608E3">
      <w:pPr>
        <w:pStyle w:val="ConsPlusNormal"/>
        <w:ind w:left="284" w:hanging="284"/>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64909F10" w:rsidR="00755710" w:rsidRPr="004049D8" w:rsidRDefault="00755710" w:rsidP="005608E3">
      <w:pPr>
        <w:pStyle w:val="ConsPlusNormal"/>
        <w:ind w:left="709" w:hanging="425"/>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а) </w:t>
      </w:r>
      <w:r w:rsidR="005608E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относящиеся к категории земель населенных пунктов;</w:t>
      </w:r>
      <w:proofErr w:type="gramEnd"/>
    </w:p>
    <w:p w14:paraId="4F9A9CC4" w14:textId="77777777" w:rsidR="00755710" w:rsidRPr="004049D8" w:rsidRDefault="00755710" w:rsidP="005608E3">
      <w:pPr>
        <w:pStyle w:val="ConsPlusNormal"/>
        <w:ind w:left="709" w:hanging="425"/>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5608E3">
      <w:pPr>
        <w:pStyle w:val="ConsPlusNormal"/>
        <w:ind w:left="709" w:hanging="425"/>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4049D8" w:rsidRDefault="00755710" w:rsidP="005608E3">
      <w:pPr>
        <w:pStyle w:val="ConsPlusNormal"/>
        <w:widowControl w:val="0"/>
        <w:ind w:left="284" w:hanging="284"/>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73DF5A3D" w14:textId="77777777" w:rsidR="005608E3" w:rsidRDefault="005608E3" w:rsidP="005608E3">
      <w:pPr>
        <w:pStyle w:val="ConsPlusNormal"/>
        <w:ind w:firstLine="0"/>
        <w:jc w:val="right"/>
        <w:rPr>
          <w:rFonts w:ascii="Times New Roman" w:hAnsi="Times New Roman" w:cs="Times New Roman"/>
          <w:color w:val="000000"/>
          <w:sz w:val="24"/>
          <w:szCs w:val="24"/>
        </w:rPr>
      </w:pPr>
    </w:p>
    <w:p w14:paraId="4D148D9C" w14:textId="77777777" w:rsidR="005608E3" w:rsidRDefault="005608E3" w:rsidP="005608E3">
      <w:pPr>
        <w:pStyle w:val="ConsPlusNormal"/>
        <w:ind w:firstLine="0"/>
        <w:jc w:val="right"/>
        <w:rPr>
          <w:rFonts w:ascii="Times New Roman" w:hAnsi="Times New Roman" w:cs="Times New Roman"/>
          <w:color w:val="000000"/>
          <w:sz w:val="24"/>
          <w:szCs w:val="24"/>
        </w:rPr>
      </w:pPr>
    </w:p>
    <w:p w14:paraId="21EC61BE" w14:textId="77777777" w:rsidR="005608E3" w:rsidRDefault="005608E3" w:rsidP="005608E3">
      <w:pPr>
        <w:pStyle w:val="ConsPlusNormal"/>
        <w:ind w:firstLine="0"/>
        <w:jc w:val="right"/>
        <w:rPr>
          <w:rFonts w:ascii="Times New Roman" w:hAnsi="Times New Roman" w:cs="Times New Roman"/>
          <w:color w:val="000000"/>
          <w:sz w:val="24"/>
          <w:szCs w:val="24"/>
        </w:rPr>
      </w:pPr>
    </w:p>
    <w:p w14:paraId="22E5E101" w14:textId="77777777" w:rsidR="005608E3" w:rsidRDefault="005608E3" w:rsidP="005608E3">
      <w:pPr>
        <w:pStyle w:val="ConsPlusNormal"/>
        <w:ind w:firstLine="0"/>
        <w:jc w:val="right"/>
        <w:rPr>
          <w:rFonts w:ascii="Times New Roman" w:hAnsi="Times New Roman" w:cs="Times New Roman"/>
          <w:color w:val="000000"/>
          <w:sz w:val="24"/>
          <w:szCs w:val="24"/>
        </w:rPr>
      </w:pPr>
    </w:p>
    <w:p w14:paraId="48BADD40" w14:textId="77777777" w:rsidR="005608E3" w:rsidRDefault="005608E3" w:rsidP="005608E3">
      <w:pPr>
        <w:pStyle w:val="ConsPlusNormal"/>
        <w:ind w:firstLine="0"/>
        <w:jc w:val="right"/>
        <w:rPr>
          <w:rFonts w:ascii="Times New Roman" w:hAnsi="Times New Roman" w:cs="Times New Roman"/>
          <w:color w:val="000000"/>
          <w:sz w:val="24"/>
          <w:szCs w:val="24"/>
        </w:rPr>
      </w:pPr>
    </w:p>
    <w:p w14:paraId="5E5A5D77" w14:textId="77777777" w:rsidR="005608E3" w:rsidRDefault="005608E3" w:rsidP="005608E3">
      <w:pPr>
        <w:pStyle w:val="ConsPlusNormal"/>
        <w:ind w:firstLine="0"/>
        <w:jc w:val="right"/>
        <w:rPr>
          <w:rFonts w:ascii="Times New Roman" w:hAnsi="Times New Roman" w:cs="Times New Roman"/>
          <w:color w:val="000000"/>
          <w:sz w:val="24"/>
          <w:szCs w:val="24"/>
        </w:rPr>
      </w:pPr>
    </w:p>
    <w:p w14:paraId="05F2894C" w14:textId="77777777" w:rsidR="005608E3" w:rsidRDefault="005608E3" w:rsidP="005608E3">
      <w:pPr>
        <w:pStyle w:val="ConsPlusNormal"/>
        <w:ind w:firstLine="0"/>
        <w:jc w:val="right"/>
        <w:rPr>
          <w:rFonts w:ascii="Times New Roman" w:hAnsi="Times New Roman" w:cs="Times New Roman"/>
          <w:color w:val="000000"/>
          <w:sz w:val="24"/>
          <w:szCs w:val="24"/>
        </w:rPr>
      </w:pPr>
    </w:p>
    <w:p w14:paraId="2FD846D0" w14:textId="77777777" w:rsidR="005608E3" w:rsidRDefault="005608E3" w:rsidP="005608E3">
      <w:pPr>
        <w:pStyle w:val="ConsPlusNormal"/>
        <w:ind w:firstLine="0"/>
        <w:jc w:val="right"/>
        <w:rPr>
          <w:rFonts w:ascii="Times New Roman" w:hAnsi="Times New Roman" w:cs="Times New Roman"/>
          <w:color w:val="000000"/>
          <w:sz w:val="24"/>
          <w:szCs w:val="24"/>
        </w:rPr>
      </w:pPr>
    </w:p>
    <w:p w14:paraId="4125D9A0" w14:textId="77777777" w:rsidR="005608E3" w:rsidRDefault="005608E3" w:rsidP="005608E3">
      <w:pPr>
        <w:pStyle w:val="ConsPlusNormal"/>
        <w:ind w:firstLine="0"/>
        <w:jc w:val="right"/>
        <w:rPr>
          <w:rFonts w:ascii="Times New Roman" w:hAnsi="Times New Roman" w:cs="Times New Roman"/>
          <w:color w:val="000000"/>
          <w:sz w:val="24"/>
          <w:szCs w:val="24"/>
        </w:rPr>
      </w:pPr>
    </w:p>
    <w:p w14:paraId="389E9C80" w14:textId="77777777" w:rsidR="005608E3" w:rsidRDefault="005608E3" w:rsidP="005608E3">
      <w:pPr>
        <w:pStyle w:val="ConsPlusNormal"/>
        <w:ind w:firstLine="0"/>
        <w:jc w:val="right"/>
        <w:rPr>
          <w:rFonts w:ascii="Times New Roman" w:hAnsi="Times New Roman" w:cs="Times New Roman"/>
          <w:color w:val="000000"/>
          <w:sz w:val="24"/>
          <w:szCs w:val="24"/>
        </w:rPr>
      </w:pPr>
    </w:p>
    <w:p w14:paraId="5A7E6630" w14:textId="77777777" w:rsidR="005608E3" w:rsidRDefault="005608E3" w:rsidP="005608E3">
      <w:pPr>
        <w:pStyle w:val="ConsPlusNormal"/>
        <w:ind w:firstLine="0"/>
        <w:jc w:val="right"/>
        <w:rPr>
          <w:rFonts w:ascii="Times New Roman" w:hAnsi="Times New Roman" w:cs="Times New Roman"/>
          <w:color w:val="000000"/>
          <w:sz w:val="24"/>
          <w:szCs w:val="24"/>
        </w:rPr>
      </w:pPr>
    </w:p>
    <w:p w14:paraId="60B4B50C" w14:textId="77777777" w:rsidR="005608E3" w:rsidRDefault="005608E3" w:rsidP="005608E3">
      <w:pPr>
        <w:pStyle w:val="ConsPlusNormal"/>
        <w:ind w:firstLine="0"/>
        <w:jc w:val="right"/>
        <w:rPr>
          <w:rFonts w:ascii="Times New Roman" w:hAnsi="Times New Roman" w:cs="Times New Roman"/>
          <w:color w:val="000000"/>
          <w:sz w:val="24"/>
          <w:szCs w:val="24"/>
        </w:rPr>
      </w:pPr>
    </w:p>
    <w:p w14:paraId="4FB02903" w14:textId="77777777" w:rsidR="00540503" w:rsidRDefault="00540503" w:rsidP="005608E3">
      <w:pPr>
        <w:pStyle w:val="ConsPlusNormal"/>
        <w:ind w:firstLine="0"/>
        <w:jc w:val="right"/>
        <w:rPr>
          <w:rFonts w:ascii="Times New Roman" w:hAnsi="Times New Roman" w:cs="Times New Roman"/>
          <w:color w:val="000000"/>
          <w:sz w:val="24"/>
          <w:szCs w:val="24"/>
        </w:rPr>
      </w:pPr>
    </w:p>
    <w:p w14:paraId="34223FF1" w14:textId="77777777" w:rsidR="00540503" w:rsidRDefault="00540503" w:rsidP="005608E3">
      <w:pPr>
        <w:pStyle w:val="ConsPlusNormal"/>
        <w:ind w:firstLine="0"/>
        <w:jc w:val="right"/>
        <w:rPr>
          <w:rFonts w:ascii="Times New Roman" w:hAnsi="Times New Roman" w:cs="Times New Roman"/>
          <w:color w:val="000000"/>
          <w:sz w:val="24"/>
          <w:szCs w:val="24"/>
        </w:rPr>
      </w:pPr>
    </w:p>
    <w:p w14:paraId="20FBD0F3" w14:textId="77777777" w:rsidR="00540503" w:rsidRDefault="00540503" w:rsidP="005608E3">
      <w:pPr>
        <w:pStyle w:val="ConsPlusNormal"/>
        <w:ind w:firstLine="0"/>
        <w:jc w:val="right"/>
        <w:rPr>
          <w:rFonts w:ascii="Times New Roman" w:hAnsi="Times New Roman" w:cs="Times New Roman"/>
          <w:color w:val="000000"/>
          <w:sz w:val="24"/>
          <w:szCs w:val="24"/>
        </w:rPr>
      </w:pPr>
    </w:p>
    <w:p w14:paraId="778BD04B" w14:textId="77777777" w:rsidR="00540503" w:rsidRDefault="00540503" w:rsidP="005608E3">
      <w:pPr>
        <w:pStyle w:val="ConsPlusNormal"/>
        <w:ind w:firstLine="0"/>
        <w:jc w:val="right"/>
        <w:rPr>
          <w:rFonts w:ascii="Times New Roman" w:hAnsi="Times New Roman" w:cs="Times New Roman"/>
          <w:color w:val="000000"/>
          <w:sz w:val="24"/>
          <w:szCs w:val="24"/>
        </w:rPr>
      </w:pPr>
    </w:p>
    <w:p w14:paraId="49C2BB2A" w14:textId="77777777" w:rsidR="00540503" w:rsidRDefault="00540503" w:rsidP="005608E3">
      <w:pPr>
        <w:pStyle w:val="ConsPlusNormal"/>
        <w:ind w:firstLine="0"/>
        <w:jc w:val="right"/>
        <w:rPr>
          <w:rFonts w:ascii="Times New Roman" w:hAnsi="Times New Roman" w:cs="Times New Roman"/>
          <w:color w:val="000000"/>
          <w:sz w:val="24"/>
          <w:szCs w:val="24"/>
        </w:rPr>
      </w:pPr>
    </w:p>
    <w:p w14:paraId="4E932614" w14:textId="77777777" w:rsidR="00540503" w:rsidRDefault="00540503" w:rsidP="005608E3">
      <w:pPr>
        <w:pStyle w:val="ConsPlusNormal"/>
        <w:ind w:firstLine="0"/>
        <w:jc w:val="right"/>
        <w:rPr>
          <w:rFonts w:ascii="Times New Roman" w:hAnsi="Times New Roman" w:cs="Times New Roman"/>
          <w:color w:val="000000"/>
          <w:sz w:val="24"/>
          <w:szCs w:val="24"/>
        </w:rPr>
      </w:pPr>
    </w:p>
    <w:p w14:paraId="1A9A488B" w14:textId="77777777" w:rsidR="005608E3" w:rsidRDefault="005608E3" w:rsidP="005608E3">
      <w:pPr>
        <w:pStyle w:val="ConsPlusNormal"/>
        <w:ind w:firstLine="0"/>
        <w:jc w:val="right"/>
        <w:rPr>
          <w:rFonts w:ascii="Times New Roman" w:hAnsi="Times New Roman" w:cs="Times New Roman"/>
          <w:color w:val="000000"/>
          <w:sz w:val="24"/>
          <w:szCs w:val="24"/>
        </w:rPr>
      </w:pPr>
    </w:p>
    <w:p w14:paraId="24DBBBD8" w14:textId="31F4C27A" w:rsidR="005608E3" w:rsidRPr="00D87936" w:rsidRDefault="005608E3" w:rsidP="005608E3">
      <w:pPr>
        <w:ind w:left="4820"/>
        <w:jc w:val="right"/>
      </w:pPr>
      <w:r>
        <w:lastRenderedPageBreak/>
        <w:t>Приложение 2</w:t>
      </w:r>
    </w:p>
    <w:p w14:paraId="1CC212EE" w14:textId="77777777" w:rsidR="005608E3" w:rsidRPr="00D87936" w:rsidRDefault="005608E3" w:rsidP="005608E3">
      <w:pPr>
        <w:ind w:left="4820"/>
        <w:jc w:val="right"/>
      </w:pPr>
      <w:r w:rsidRPr="00D87936">
        <w:t xml:space="preserve">к Положению о муниципальном </w:t>
      </w:r>
    </w:p>
    <w:p w14:paraId="5C5CF68C" w14:textId="0B2134C8" w:rsidR="005608E3" w:rsidRDefault="005608E3" w:rsidP="005608E3">
      <w:pPr>
        <w:ind w:left="4820"/>
        <w:jc w:val="right"/>
      </w:pPr>
      <w:r>
        <w:t xml:space="preserve">земельном </w:t>
      </w:r>
      <w:proofErr w:type="gramStart"/>
      <w:r>
        <w:t>кон</w:t>
      </w:r>
      <w:r w:rsidR="0040759F">
        <w:t>троле</w:t>
      </w:r>
      <w:proofErr w:type="gramEnd"/>
      <w:r w:rsidR="0040759F">
        <w:t xml:space="preserve"> в границах</w:t>
      </w:r>
      <w:r w:rsidR="0040759F">
        <w:br/>
        <w:t xml:space="preserve">МО </w:t>
      </w:r>
      <w:proofErr w:type="spellStart"/>
      <w:r w:rsidR="0040759F">
        <w:t>Талдинское</w:t>
      </w:r>
      <w:proofErr w:type="spellEnd"/>
      <w:r>
        <w:t xml:space="preserve"> сельское поселение</w:t>
      </w:r>
    </w:p>
    <w:p w14:paraId="18DCC484" w14:textId="77777777" w:rsidR="00755710" w:rsidRPr="004049D8" w:rsidRDefault="00755710" w:rsidP="005608E3">
      <w:pPr>
        <w:widowControl w:val="0"/>
        <w:autoSpaceDE w:val="0"/>
        <w:ind w:firstLine="540"/>
        <w:jc w:val="both"/>
        <w:rPr>
          <w:color w:val="000000"/>
        </w:rPr>
      </w:pPr>
    </w:p>
    <w:p w14:paraId="05A0675D" w14:textId="4277DB34" w:rsidR="00755710" w:rsidRPr="004049D8" w:rsidRDefault="00755710" w:rsidP="005608E3">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5608E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проверок при осуществлении администрацией</w:t>
      </w:r>
      <w:r w:rsidR="005608E3">
        <w:rPr>
          <w:rFonts w:ascii="Times New Roman" w:hAnsi="Times New Roman" w:cs="Times New Roman"/>
          <w:color w:val="000000"/>
          <w:sz w:val="28"/>
          <w:szCs w:val="28"/>
        </w:rPr>
        <w:t xml:space="preserve"> </w:t>
      </w:r>
      <w:r w:rsidR="0040759F">
        <w:rPr>
          <w:rFonts w:ascii="Times New Roman" w:hAnsi="Times New Roman" w:cs="Times New Roman"/>
          <w:bCs w:val="0"/>
          <w:color w:val="000000"/>
          <w:sz w:val="28"/>
          <w:szCs w:val="28"/>
        </w:rPr>
        <w:t xml:space="preserve">МО </w:t>
      </w:r>
      <w:proofErr w:type="spellStart"/>
      <w:r w:rsidR="0040759F">
        <w:rPr>
          <w:rFonts w:ascii="Times New Roman" w:hAnsi="Times New Roman" w:cs="Times New Roman"/>
          <w:bCs w:val="0"/>
          <w:color w:val="000000"/>
          <w:sz w:val="28"/>
          <w:szCs w:val="28"/>
        </w:rPr>
        <w:t>Талдинское</w:t>
      </w:r>
      <w:proofErr w:type="spellEnd"/>
      <w:r w:rsidR="005608E3" w:rsidRPr="002E15DD">
        <w:rPr>
          <w:rFonts w:ascii="Times New Roman" w:hAnsi="Times New Roman" w:cs="Times New Roman"/>
          <w:bCs w:val="0"/>
          <w:color w:val="000000"/>
          <w:sz w:val="28"/>
          <w:szCs w:val="28"/>
        </w:rPr>
        <w:t xml:space="preserve"> сельское поселение</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14:paraId="75A9FDEC" w14:textId="77777777" w:rsidR="00755710" w:rsidRPr="004049D8" w:rsidRDefault="00755710" w:rsidP="005608E3">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5608E3">
      <w:pPr>
        <w:pStyle w:val="ConsPlusNormal"/>
        <w:ind w:firstLine="540"/>
        <w:jc w:val="both"/>
        <w:rPr>
          <w:rFonts w:ascii="Times New Roman" w:hAnsi="Times New Roman" w:cs="Times New Roman"/>
          <w:color w:val="000000"/>
        </w:rPr>
      </w:pPr>
    </w:p>
    <w:p w14:paraId="4FE80A50" w14:textId="77777777" w:rsidR="00755710" w:rsidRPr="004049D8" w:rsidRDefault="00755710" w:rsidP="005608E3">
      <w:pPr>
        <w:pStyle w:val="ConsPlusNormal"/>
        <w:ind w:firstLine="540"/>
        <w:jc w:val="both"/>
        <w:rPr>
          <w:rFonts w:ascii="Times New Roman" w:hAnsi="Times New Roman" w:cs="Times New Roman"/>
          <w:color w:val="000000"/>
        </w:rPr>
      </w:pPr>
    </w:p>
    <w:p w14:paraId="13E08EB5" w14:textId="77777777" w:rsidR="00755710" w:rsidRPr="004049D8" w:rsidRDefault="00755710" w:rsidP="005608E3">
      <w:pPr>
        <w:pStyle w:val="ConsPlusNormal"/>
        <w:ind w:left="426" w:hanging="426"/>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F6B5BC2" w:rsidR="00755710" w:rsidRPr="004049D8" w:rsidRDefault="00755710" w:rsidP="005608E3">
      <w:pPr>
        <w:pStyle w:val="ConsPlusNormal"/>
        <w:ind w:left="426" w:hanging="426"/>
        <w:jc w:val="both"/>
        <w:rPr>
          <w:rFonts w:ascii="Times New Roman" w:hAnsi="Times New Roman" w:cs="Times New Roman"/>
        </w:rPr>
      </w:pPr>
      <w:r w:rsidRPr="004049D8">
        <w:rPr>
          <w:rFonts w:ascii="Times New Roman" w:hAnsi="Times New Roman" w:cs="Times New Roman"/>
          <w:color w:val="000000"/>
          <w:sz w:val="28"/>
          <w:szCs w:val="28"/>
        </w:rPr>
        <w:t xml:space="preserve">2. </w:t>
      </w:r>
      <w:r w:rsidR="005608E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684EC773" w:rsidR="00755710" w:rsidRPr="004049D8" w:rsidRDefault="005608E3" w:rsidP="005608E3">
      <w:pPr>
        <w:pStyle w:val="ConsPlusNormal"/>
        <w:ind w:left="426" w:hanging="426"/>
        <w:jc w:val="both"/>
        <w:rPr>
          <w:rFonts w:ascii="Times New Roman" w:hAnsi="Times New Roman" w:cs="Times New Roman"/>
        </w:rPr>
      </w:pPr>
      <w:r>
        <w:rPr>
          <w:rFonts w:ascii="Times New Roman" w:hAnsi="Times New Roman" w:cs="Times New Roman"/>
          <w:color w:val="000000"/>
          <w:sz w:val="28"/>
          <w:szCs w:val="28"/>
        </w:rPr>
        <w:t xml:space="preserve">3. </w:t>
      </w:r>
      <w:r w:rsidR="00755710" w:rsidRPr="004049D8">
        <w:rPr>
          <w:rFonts w:ascii="Times New Roman" w:hAnsi="Times New Roman" w:cs="Times New Roman"/>
          <w:color w:val="000000"/>
          <w:sz w:val="28"/>
          <w:szCs w:val="28"/>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5608E3">
      <w:pPr>
        <w:pStyle w:val="ConsPlusNormal"/>
        <w:ind w:left="426" w:hanging="426"/>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5608E3">
      <w:pPr>
        <w:pStyle w:val="ConsPlusNormal"/>
        <w:ind w:left="426" w:hanging="426"/>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5608E3">
      <w:pPr>
        <w:pStyle w:val="ConsPlusNormal"/>
        <w:ind w:left="426" w:hanging="426"/>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5608E3">
      <w:pPr>
        <w:pStyle w:val="ConsTitle"/>
        <w:widowControl/>
        <w:jc w:val="both"/>
        <w:rPr>
          <w:rFonts w:ascii="Times New Roman" w:hAnsi="Times New Roman" w:cs="Times New Roman"/>
          <w:color w:val="000000"/>
          <w:sz w:val="24"/>
          <w:szCs w:val="24"/>
        </w:rPr>
      </w:pPr>
    </w:p>
    <w:p w14:paraId="05FDD1DA" w14:textId="77777777" w:rsidR="00755710" w:rsidRPr="004049D8" w:rsidRDefault="00755710" w:rsidP="005608E3">
      <w:pPr>
        <w:pStyle w:val="ConsTitle"/>
        <w:widowControl/>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14:paraId="756856C2" w14:textId="77777777" w:rsidR="00755710" w:rsidRPr="004049D8" w:rsidRDefault="00755710" w:rsidP="005608E3">
      <w:pPr>
        <w:jc w:val="center"/>
        <w:rPr>
          <w:b/>
          <w:bCs/>
          <w:color w:val="000000"/>
          <w:sz w:val="28"/>
          <w:szCs w:val="28"/>
        </w:rPr>
      </w:pPr>
      <w:r w:rsidRPr="004049D8">
        <w:rPr>
          <w:b/>
          <w:bCs/>
          <w:color w:val="000000"/>
          <w:sz w:val="28"/>
          <w:szCs w:val="28"/>
        </w:rPr>
        <w:lastRenderedPageBreak/>
        <w:t xml:space="preserve">Пояснительная записка </w:t>
      </w:r>
    </w:p>
    <w:p w14:paraId="3ED54404" w14:textId="77777777" w:rsidR="00755710" w:rsidRPr="004049D8" w:rsidRDefault="00755710" w:rsidP="005608E3">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14:paraId="169F2AE4" w14:textId="77777777" w:rsidR="00755710" w:rsidRPr="004049D8" w:rsidRDefault="00755710" w:rsidP="005608E3">
      <w:pPr>
        <w:jc w:val="center"/>
        <w:rPr>
          <w:color w:val="000000"/>
          <w:sz w:val="28"/>
          <w:szCs w:val="28"/>
        </w:rPr>
      </w:pPr>
    </w:p>
    <w:p w14:paraId="733D33B5" w14:textId="77777777" w:rsidR="00755710" w:rsidRPr="004049D8" w:rsidRDefault="00755710" w:rsidP="005608E3">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DF5A084" w14:textId="77777777" w:rsidR="00755710" w:rsidRPr="004049D8" w:rsidRDefault="00755710" w:rsidP="005608E3">
      <w:pPr>
        <w:pStyle w:val="ConsTitle"/>
        <w:widowControl/>
        <w:ind w:left="426" w:hanging="426"/>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4049D8" w:rsidRDefault="00755710" w:rsidP="005608E3">
      <w:pPr>
        <w:pStyle w:val="ConsTitle"/>
        <w:ind w:left="426" w:hanging="425"/>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1DD182" w14:textId="77777777" w:rsidR="00755710" w:rsidRPr="004049D8" w:rsidRDefault="00755710" w:rsidP="005608E3">
      <w:pPr>
        <w:pStyle w:val="ConsTitle"/>
        <w:ind w:left="426"/>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FB5ED6" w14:textId="23FAD8AA" w:rsidR="00755710" w:rsidRPr="004049D8" w:rsidRDefault="00755710" w:rsidP="005608E3">
      <w:pPr>
        <w:pStyle w:val="ConsTitle"/>
        <w:widowControl/>
        <w:ind w:left="426" w:hanging="426"/>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3. </w:t>
      </w:r>
      <w:r w:rsidR="005608E3">
        <w:rPr>
          <w:rFonts w:ascii="Times New Roman" w:hAnsi="Times New Roman" w:cs="Times New Roman"/>
          <w:b w:val="0"/>
          <w:color w:val="000000"/>
          <w:sz w:val="28"/>
          <w:szCs w:val="28"/>
          <w:shd w:val="clear" w:color="auto" w:fill="FFFFFF"/>
          <w:lang w:eastAsia="ru-RU"/>
        </w:rPr>
        <w:t xml:space="preserve">  </w:t>
      </w:r>
      <w:r w:rsidRPr="004049D8">
        <w:rPr>
          <w:rFonts w:ascii="Times New Roman" w:hAnsi="Times New Roman" w:cs="Times New Roman"/>
          <w:b w:val="0"/>
          <w:color w:val="000000"/>
          <w:sz w:val="28"/>
          <w:szCs w:val="28"/>
          <w:shd w:val="clear" w:color="auto" w:fill="FFFFFF"/>
          <w:lang w:eastAsia="ru-RU"/>
        </w:rPr>
        <w:t>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5608E3">
      <w:pPr>
        <w:pStyle w:val="ConsTitle"/>
        <w:widowControl/>
        <w:ind w:left="426"/>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w:t>
      </w:r>
      <w:r w:rsidRPr="004049D8">
        <w:rPr>
          <w:rFonts w:ascii="Times New Roman" w:hAnsi="Times New Roman" w:cs="Times New Roman"/>
          <w:b w:val="0"/>
          <w:color w:val="000000"/>
          <w:sz w:val="28"/>
          <w:szCs w:val="28"/>
          <w:shd w:val="clear" w:color="auto" w:fill="FFFFFF"/>
          <w:lang w:eastAsia="ru-RU"/>
        </w:rPr>
        <w:lastRenderedPageBreak/>
        <w:t>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4049D8" w:rsidRDefault="00755710" w:rsidP="005608E3">
      <w:pPr>
        <w:ind w:left="426" w:hanging="426"/>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14:paraId="777765A1" w14:textId="77777777" w:rsidR="00755710" w:rsidRPr="004049D8" w:rsidRDefault="00755710" w:rsidP="00325EBA">
      <w:pPr>
        <w:pStyle w:val="ConsTitle"/>
        <w:widowControl/>
        <w:ind w:left="426"/>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4049D8" w:rsidRDefault="00755710" w:rsidP="00325EBA">
      <w:pPr>
        <w:pStyle w:val="ConsTitle"/>
        <w:ind w:left="426" w:hanging="426"/>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4049D8" w:rsidRDefault="00755710" w:rsidP="00325EBA">
      <w:pPr>
        <w:pStyle w:val="ConsTitle"/>
        <w:ind w:left="709" w:hanging="283"/>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14:paraId="2A58B170" w14:textId="77777777" w:rsidR="00755710" w:rsidRPr="004049D8" w:rsidRDefault="00755710" w:rsidP="00325EBA">
      <w:pPr>
        <w:pStyle w:val="ConsTitle"/>
        <w:ind w:left="709" w:hanging="283"/>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79BE87C" w14:textId="77777777" w:rsidR="00755710" w:rsidRPr="004049D8" w:rsidRDefault="00755710" w:rsidP="00325EBA">
      <w:pPr>
        <w:pStyle w:val="ConsTitle"/>
        <w:ind w:left="709" w:hanging="283"/>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14:paraId="2332ABE0" w14:textId="77777777" w:rsidR="00755710" w:rsidRPr="004049D8" w:rsidRDefault="00755710" w:rsidP="00325EBA">
      <w:pPr>
        <w:pStyle w:val="ConsTitle"/>
        <w:ind w:left="709" w:hanging="283"/>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14:paraId="69F86725" w14:textId="77777777" w:rsidR="00755710" w:rsidRPr="004049D8" w:rsidRDefault="00755710" w:rsidP="00325EBA">
      <w:pPr>
        <w:pStyle w:val="ConsTitle"/>
        <w:ind w:left="709" w:hanging="283"/>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14:paraId="7999EE2C" w14:textId="77777777" w:rsidR="00755710" w:rsidRDefault="00755710" w:rsidP="00325EBA">
      <w:pPr>
        <w:pStyle w:val="ConsTitle"/>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153183B" w14:textId="77777777" w:rsidR="00755710" w:rsidRDefault="00755710" w:rsidP="00325EBA">
      <w:pPr>
        <w:pStyle w:val="ConsTitle"/>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14:paraId="0BD547DC" w14:textId="77777777" w:rsidR="00755710" w:rsidRPr="00D16ADB" w:rsidRDefault="00755710" w:rsidP="005608E3">
      <w:pPr>
        <w:pStyle w:val="ConsTitle"/>
        <w:widowControl/>
        <w:ind w:firstLine="709"/>
        <w:jc w:val="both"/>
        <w:rPr>
          <w:rFonts w:ascii="Times New Roman" w:hAnsi="Times New Roman" w:cs="Times New Roman"/>
          <w:color w:val="000000"/>
          <w:sz w:val="28"/>
          <w:szCs w:val="28"/>
        </w:rPr>
      </w:pPr>
    </w:p>
    <w:p w14:paraId="7E807C76" w14:textId="77777777" w:rsidR="00915CD9" w:rsidRDefault="008D6195" w:rsidP="005608E3"/>
    <w:sectPr w:rsidR="00915CD9" w:rsidSect="006030B4">
      <w:headerReference w:type="even" r:id="rId19"/>
      <w:pgSz w:w="11906" w:h="16838"/>
      <w:pgMar w:top="426" w:right="566" w:bottom="426"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8A5B8" w14:textId="77777777" w:rsidR="008D6195" w:rsidRDefault="008D6195" w:rsidP="00755710">
      <w:r>
        <w:separator/>
      </w:r>
    </w:p>
  </w:endnote>
  <w:endnote w:type="continuationSeparator" w:id="0">
    <w:p w14:paraId="0FC2CE0B" w14:textId="77777777" w:rsidR="008D6195" w:rsidRDefault="008D6195"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C1A4" w14:textId="77777777" w:rsidR="008D6195" w:rsidRDefault="008D6195" w:rsidP="00755710">
      <w:r>
        <w:separator/>
      </w:r>
    </w:p>
  </w:footnote>
  <w:footnote w:type="continuationSeparator" w:id="0">
    <w:p w14:paraId="01A87F31" w14:textId="77777777" w:rsidR="008D6195" w:rsidRDefault="008D6195"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8D619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9F3D83"/>
    <w:multiLevelType w:val="hybridMultilevel"/>
    <w:tmpl w:val="FDF89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DE129D"/>
    <w:multiLevelType w:val="multilevel"/>
    <w:tmpl w:val="7B18C7C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3B7738"/>
    <w:multiLevelType w:val="hybridMultilevel"/>
    <w:tmpl w:val="D7521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BA30BD"/>
    <w:multiLevelType w:val="hybridMultilevel"/>
    <w:tmpl w:val="24285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74172"/>
    <w:rsid w:val="001F76EF"/>
    <w:rsid w:val="002D6AE0"/>
    <w:rsid w:val="002E15DD"/>
    <w:rsid w:val="002E6D0F"/>
    <w:rsid w:val="00325EBA"/>
    <w:rsid w:val="0040759F"/>
    <w:rsid w:val="0046794B"/>
    <w:rsid w:val="004F4BAA"/>
    <w:rsid w:val="00540503"/>
    <w:rsid w:val="005608E3"/>
    <w:rsid w:val="006030B4"/>
    <w:rsid w:val="00603941"/>
    <w:rsid w:val="006C7603"/>
    <w:rsid w:val="00755710"/>
    <w:rsid w:val="00796F98"/>
    <w:rsid w:val="007D5189"/>
    <w:rsid w:val="00830CD2"/>
    <w:rsid w:val="008310BF"/>
    <w:rsid w:val="0085052E"/>
    <w:rsid w:val="0087438B"/>
    <w:rsid w:val="00885747"/>
    <w:rsid w:val="008A1D4D"/>
    <w:rsid w:val="008B1B0A"/>
    <w:rsid w:val="008D6195"/>
    <w:rsid w:val="00923D65"/>
    <w:rsid w:val="00935631"/>
    <w:rsid w:val="0097160F"/>
    <w:rsid w:val="00991E8A"/>
    <w:rsid w:val="009B6A4F"/>
    <w:rsid w:val="009D07EB"/>
    <w:rsid w:val="009F5893"/>
    <w:rsid w:val="00AC4203"/>
    <w:rsid w:val="00B37A21"/>
    <w:rsid w:val="00BB3687"/>
    <w:rsid w:val="00CA1359"/>
    <w:rsid w:val="00CE44D3"/>
    <w:rsid w:val="00D514AB"/>
    <w:rsid w:val="00DF2F75"/>
    <w:rsid w:val="00EA6AEC"/>
    <w:rsid w:val="00F07D98"/>
    <w:rsid w:val="00FB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locked/>
    <w:rsid w:val="00F07D98"/>
    <w:rPr>
      <w:rFonts w:ascii="Arial" w:eastAsia="Times New Roman" w:hAnsi="Arial" w:cs="Arial"/>
      <w:sz w:val="20"/>
      <w:szCs w:val="20"/>
      <w:lang w:eastAsia="zh-CN"/>
    </w:rPr>
  </w:style>
  <w:style w:type="paragraph" w:customStyle="1" w:styleId="17">
    <w:name w:val="Знак сноски1"/>
    <w:link w:val="aff1"/>
    <w:uiPriority w:val="99"/>
    <w:rsid w:val="00F07D98"/>
    <w:pPr>
      <w:spacing w:after="200" w:line="276" w:lineRule="auto"/>
    </w:pPr>
    <w:rPr>
      <w:vertAlign w:val="superscript"/>
    </w:rPr>
  </w:style>
  <w:style w:type="paragraph" w:styleId="aff3">
    <w:name w:val="List Paragraph"/>
    <w:basedOn w:val="a"/>
    <w:link w:val="aff4"/>
    <w:uiPriority w:val="34"/>
    <w:qFormat/>
    <w:rsid w:val="00F07D98"/>
    <w:pPr>
      <w:widowControl w:val="0"/>
      <w:ind w:left="720"/>
      <w:contextualSpacing/>
    </w:pPr>
    <w:rPr>
      <w:rFonts w:ascii="Arial" w:hAnsi="Arial"/>
      <w:sz w:val="20"/>
      <w:szCs w:val="20"/>
      <w:lang w:val="x-none" w:eastAsia="x-none"/>
    </w:rPr>
  </w:style>
  <w:style w:type="character" w:customStyle="1" w:styleId="aff4">
    <w:name w:val="Абзац списка Знак"/>
    <w:link w:val="aff3"/>
    <w:uiPriority w:val="34"/>
    <w:locked/>
    <w:rsid w:val="00F07D98"/>
    <w:rPr>
      <w:rFonts w:ascii="Arial" w:eastAsia="Times New Roman" w:hAnsi="Arial" w:cs="Times New Roman"/>
      <w:sz w:val="20"/>
      <w:szCs w:val="20"/>
      <w:lang w:val="x-none" w:eastAsia="x-none"/>
    </w:rPr>
  </w:style>
  <w:style w:type="character" w:customStyle="1" w:styleId="ConsPlusTitle1">
    <w:name w:val="ConsPlusTitle1"/>
    <w:link w:val="ConsPlusTitle"/>
    <w:locked/>
    <w:rsid w:val="00F07D98"/>
    <w:rPr>
      <w:rFonts w:ascii="Calibri" w:eastAsia="Calibri" w:hAnsi="Calibri" w:cs="Calibri"/>
      <w:b/>
      <w:bCs/>
      <w:lang w:eastAsia="zh-CN"/>
    </w:rPr>
  </w:style>
  <w:style w:type="paragraph" w:styleId="aff5">
    <w:name w:val="Normal (Web)"/>
    <w:basedOn w:val="a"/>
    <w:uiPriority w:val="99"/>
    <w:semiHidden/>
    <w:unhideWhenUsed/>
    <w:rsid w:val="008743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locked/>
    <w:rsid w:val="00F07D98"/>
    <w:rPr>
      <w:rFonts w:ascii="Arial" w:eastAsia="Times New Roman" w:hAnsi="Arial" w:cs="Arial"/>
      <w:sz w:val="20"/>
      <w:szCs w:val="20"/>
      <w:lang w:eastAsia="zh-CN"/>
    </w:rPr>
  </w:style>
  <w:style w:type="paragraph" w:customStyle="1" w:styleId="17">
    <w:name w:val="Знак сноски1"/>
    <w:link w:val="aff1"/>
    <w:uiPriority w:val="99"/>
    <w:rsid w:val="00F07D98"/>
    <w:pPr>
      <w:spacing w:after="200" w:line="276" w:lineRule="auto"/>
    </w:pPr>
    <w:rPr>
      <w:vertAlign w:val="superscript"/>
    </w:rPr>
  </w:style>
  <w:style w:type="paragraph" w:styleId="aff3">
    <w:name w:val="List Paragraph"/>
    <w:basedOn w:val="a"/>
    <w:link w:val="aff4"/>
    <w:uiPriority w:val="34"/>
    <w:qFormat/>
    <w:rsid w:val="00F07D98"/>
    <w:pPr>
      <w:widowControl w:val="0"/>
      <w:ind w:left="720"/>
      <w:contextualSpacing/>
    </w:pPr>
    <w:rPr>
      <w:rFonts w:ascii="Arial" w:hAnsi="Arial"/>
      <w:sz w:val="20"/>
      <w:szCs w:val="20"/>
      <w:lang w:val="x-none" w:eastAsia="x-none"/>
    </w:rPr>
  </w:style>
  <w:style w:type="character" w:customStyle="1" w:styleId="aff4">
    <w:name w:val="Абзац списка Знак"/>
    <w:link w:val="aff3"/>
    <w:uiPriority w:val="34"/>
    <w:locked/>
    <w:rsid w:val="00F07D98"/>
    <w:rPr>
      <w:rFonts w:ascii="Arial" w:eastAsia="Times New Roman" w:hAnsi="Arial" w:cs="Times New Roman"/>
      <w:sz w:val="20"/>
      <w:szCs w:val="20"/>
      <w:lang w:val="x-none" w:eastAsia="x-none"/>
    </w:rPr>
  </w:style>
  <w:style w:type="character" w:customStyle="1" w:styleId="ConsPlusTitle1">
    <w:name w:val="ConsPlusTitle1"/>
    <w:link w:val="ConsPlusTitle"/>
    <w:locked/>
    <w:rsid w:val="00F07D98"/>
    <w:rPr>
      <w:rFonts w:ascii="Calibri" w:eastAsia="Calibri" w:hAnsi="Calibri" w:cs="Calibri"/>
      <w:b/>
      <w:bCs/>
      <w:lang w:eastAsia="zh-CN"/>
    </w:rPr>
  </w:style>
  <w:style w:type="paragraph" w:styleId="aff5">
    <w:name w:val="Normal (Web)"/>
    <w:basedOn w:val="a"/>
    <w:uiPriority w:val="99"/>
    <w:semiHidden/>
    <w:unhideWhenUsed/>
    <w:rsid w:val="008743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25416">
      <w:bodyDiv w:val="1"/>
      <w:marLeft w:val="0"/>
      <w:marRight w:val="0"/>
      <w:marTop w:val="0"/>
      <w:marBottom w:val="0"/>
      <w:divBdr>
        <w:top w:val="none" w:sz="0" w:space="0" w:color="auto"/>
        <w:left w:val="none" w:sz="0" w:space="0" w:color="auto"/>
        <w:bottom w:val="none" w:sz="0" w:space="0" w:color="auto"/>
        <w:right w:val="none" w:sz="0" w:space="0" w:color="auto"/>
      </w:divBdr>
    </w:div>
    <w:div w:id="15293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7;&#1077;&#1084;&#1083;&#1103;\Downloads\&#1057;&#1077;&#1083;&#1100;&#1089;&#1082;&#1080;&#1077;%20&#1087;&#1086;&#1089;&#1077;&#1083;&#1077;&#1085;&#1080;&#1103;\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68DB-C633-4B97-B119-B36DFBA3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8203</Words>
  <Characters>46761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Талда1</cp:lastModifiedBy>
  <cp:revision>19</cp:revision>
  <cp:lastPrinted>2021-11-24T07:46:00Z</cp:lastPrinted>
  <dcterms:created xsi:type="dcterms:W3CDTF">2021-10-21T03:32:00Z</dcterms:created>
  <dcterms:modified xsi:type="dcterms:W3CDTF">2021-11-24T07:47:00Z</dcterms:modified>
</cp:coreProperties>
</file>