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691"/>
        <w:tblW w:w="10008" w:type="dxa"/>
        <w:tblLayout w:type="fixed"/>
        <w:tblLook w:val="0000" w:firstRow="0" w:lastRow="0" w:firstColumn="0" w:lastColumn="0" w:noHBand="0" w:noVBand="0"/>
      </w:tblPr>
      <w:tblGrid>
        <w:gridCol w:w="4968"/>
        <w:gridCol w:w="1260"/>
        <w:gridCol w:w="3780"/>
      </w:tblGrid>
      <w:tr w:rsidR="004F78F3" w:rsidRPr="004F78F3" w:rsidTr="00345E43">
        <w:trPr>
          <w:trHeight w:val="1618"/>
        </w:trPr>
        <w:tc>
          <w:tcPr>
            <w:tcW w:w="4968" w:type="dxa"/>
          </w:tcPr>
          <w:p w:rsidR="004F78F3" w:rsidRPr="004F78F3" w:rsidRDefault="004F78F3" w:rsidP="004F7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  <w:p w:rsidR="004F78F3" w:rsidRPr="004F78F3" w:rsidRDefault="004F78F3" w:rsidP="004F78F3">
            <w:pPr>
              <w:spacing w:after="0" w:line="269" w:lineRule="exact"/>
              <w:ind w:left="-142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r w:rsidRPr="004F78F3">
              <w:rPr>
                <w:rFonts w:ascii="Times New Roman" w:eastAsia="Times New Roman" w:hAnsi="Times New Roman" w:cs="Times New Roman"/>
                <w:b/>
                <w:spacing w:val="-2"/>
              </w:rPr>
              <w:t>СЕЛЬСКАЯ АДМИНИСТРАЦИЯ ТАЛЛИНСКОГО СЕЛЬСКОГО ПОСЕЛЕНИЯ УСТЬ-КОСИНСКОГО РАЙОНА</w:t>
            </w:r>
          </w:p>
          <w:p w:rsidR="004F78F3" w:rsidRPr="004F78F3" w:rsidRDefault="004F78F3" w:rsidP="004F78F3">
            <w:pPr>
              <w:spacing w:after="0" w:line="269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r w:rsidRPr="004F78F3">
              <w:rPr>
                <w:rFonts w:ascii="Times New Roman" w:eastAsia="Times New Roman" w:hAnsi="Times New Roman" w:cs="Times New Roman"/>
                <w:b/>
                <w:spacing w:val="-2"/>
              </w:rPr>
              <w:t>РЕСПУБЛИКИ АЛТАЙ</w:t>
            </w:r>
          </w:p>
          <w:p w:rsidR="004F78F3" w:rsidRPr="004F78F3" w:rsidRDefault="004F78F3" w:rsidP="004F7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</w:tcPr>
          <w:p w:rsidR="004F78F3" w:rsidRPr="004F78F3" w:rsidRDefault="004F78F3" w:rsidP="004F7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78F3" w:rsidRPr="004F78F3" w:rsidRDefault="004F78F3" w:rsidP="004F7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80" w:type="dxa"/>
          </w:tcPr>
          <w:p w:rsidR="004F78F3" w:rsidRPr="004F78F3" w:rsidRDefault="004F78F3" w:rsidP="004F7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4"/>
                <w:szCs w:val="24"/>
                <w:lang w:eastAsia="ru-RU"/>
              </w:rPr>
            </w:pPr>
          </w:p>
          <w:p w:rsidR="004F78F3" w:rsidRPr="004F78F3" w:rsidRDefault="004F78F3" w:rsidP="004F78F3">
            <w:pPr>
              <w:spacing w:after="0" w:line="271" w:lineRule="exact"/>
              <w:ind w:left="9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r w:rsidRPr="004F78F3">
              <w:rPr>
                <w:rFonts w:ascii="Times New Roman" w:eastAsia="Times New Roman" w:hAnsi="Times New Roman" w:cs="Times New Roman"/>
                <w:b/>
                <w:spacing w:val="-2"/>
              </w:rPr>
              <w:t>АЛТАЙ РЕСПУБЛИКАНЫН «КОКСУУ—ООЗЫ АЙМАГЫНДА: ТАЛДУ</w:t>
            </w:r>
          </w:p>
          <w:p w:rsidR="004F78F3" w:rsidRPr="004F78F3" w:rsidRDefault="004F78F3" w:rsidP="004F7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78F3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ГУРТ </w:t>
            </w:r>
            <w:r w:rsidRPr="004F78F3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JEE</w:t>
            </w:r>
            <w:r w:rsidRPr="004F78F3">
              <w:rPr>
                <w:rFonts w:ascii="Times New Roman" w:eastAsia="Times New Roman" w:hAnsi="Times New Roman" w:cs="Times New Roman"/>
                <w:b/>
                <w:lang w:eastAsia="ru-RU"/>
              </w:rPr>
              <w:t>3</w:t>
            </w:r>
            <w:r w:rsidRPr="004F78F3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EHHH</w:t>
            </w:r>
            <w:r w:rsidRPr="004F78F3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ХУРТ</w:t>
            </w:r>
          </w:p>
        </w:tc>
      </w:tr>
    </w:tbl>
    <w:p w:rsidR="004F78F3" w:rsidRPr="004F78F3" w:rsidRDefault="004F78F3" w:rsidP="004F78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78F3" w:rsidRPr="004F78F3" w:rsidRDefault="004F78F3" w:rsidP="004F78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78F3" w:rsidRPr="004F78F3" w:rsidRDefault="004F78F3" w:rsidP="004F78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78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Центральная ул., д. 29/2, с. </w:t>
      </w:r>
      <w:proofErr w:type="spellStart"/>
      <w:r w:rsidRPr="004F78F3">
        <w:rPr>
          <w:rFonts w:ascii="Times New Roman" w:eastAsia="Times New Roman" w:hAnsi="Times New Roman" w:cs="Times New Roman"/>
          <w:sz w:val="20"/>
          <w:szCs w:val="20"/>
          <w:lang w:eastAsia="ru-RU"/>
        </w:rPr>
        <w:t>Талда</w:t>
      </w:r>
      <w:proofErr w:type="spellEnd"/>
      <w:r w:rsidRPr="004F78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proofErr w:type="spellStart"/>
      <w:r w:rsidRPr="004F78F3">
        <w:rPr>
          <w:rFonts w:ascii="Times New Roman" w:eastAsia="Times New Roman" w:hAnsi="Times New Roman" w:cs="Times New Roman"/>
          <w:sz w:val="20"/>
          <w:szCs w:val="20"/>
          <w:lang w:eastAsia="ru-RU"/>
        </w:rPr>
        <w:t>Усть-Коксинский</w:t>
      </w:r>
      <w:proofErr w:type="spellEnd"/>
      <w:r w:rsidRPr="004F78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район, Республика Алтай, 649483</w:t>
      </w:r>
    </w:p>
    <w:p w:rsidR="004F78F3" w:rsidRPr="004F78F3" w:rsidRDefault="004F78F3" w:rsidP="004F78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78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тел. 8 (388-48) 26-4-58, тел./факс 26-3-43, </w:t>
      </w:r>
      <w:proofErr w:type="gramStart"/>
      <w:r w:rsidRPr="004F78F3">
        <w:rPr>
          <w:rFonts w:ascii="Times New Roman" w:eastAsia="Times New Roman" w:hAnsi="Times New Roman" w:cs="Times New Roman"/>
          <w:sz w:val="20"/>
          <w:szCs w:val="20"/>
          <w:lang w:eastAsia="ru-RU"/>
        </w:rPr>
        <w:t>е</w:t>
      </w:r>
      <w:proofErr w:type="gramEnd"/>
      <w:r w:rsidRPr="004F78F3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4F78F3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mail</w:t>
      </w:r>
      <w:r w:rsidRPr="004F78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: </w:t>
      </w:r>
      <w:hyperlink r:id="rId5" w:history="1">
        <w:r w:rsidRPr="004F78F3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 w:eastAsia="ru-RU"/>
          </w:rPr>
          <w:t>talda</w:t>
        </w:r>
        <w:r w:rsidRPr="004F78F3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RU"/>
          </w:rPr>
          <w:t>-</w:t>
        </w:r>
        <w:r w:rsidRPr="004F78F3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 w:eastAsia="ru-RU"/>
          </w:rPr>
          <w:t>adm</w:t>
        </w:r>
        <w:r w:rsidRPr="004F78F3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RU"/>
          </w:rPr>
          <w:t>@</w:t>
        </w:r>
        <w:r w:rsidRPr="004F78F3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 w:eastAsia="ru-RU"/>
          </w:rPr>
          <w:t>yandex</w:t>
        </w:r>
        <w:r w:rsidRPr="004F78F3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RU"/>
          </w:rPr>
          <w:t>.</w:t>
        </w:r>
        <w:proofErr w:type="spellStart"/>
        <w:r w:rsidRPr="004F78F3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 w:eastAsia="ru-RU"/>
          </w:rPr>
          <w:t>ru</w:t>
        </w:r>
        <w:proofErr w:type="spellEnd"/>
      </w:hyperlink>
    </w:p>
    <w:p w:rsidR="004F78F3" w:rsidRPr="004F78F3" w:rsidRDefault="004F78F3" w:rsidP="004F78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>
                <wp:simplePos x="0" y="0"/>
                <wp:positionH relativeFrom="column">
                  <wp:posOffset>-187325</wp:posOffset>
                </wp:positionH>
                <wp:positionV relativeFrom="paragraph">
                  <wp:posOffset>15239</wp:posOffset>
                </wp:positionV>
                <wp:extent cx="6474460" cy="0"/>
                <wp:effectExtent l="0" t="19050" r="2159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446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4.75pt,1.2pt" to="495.05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" strokecolor="navy" strokeweight="4.5pt">
                <v:stroke linestyle="thickThin"/>
              </v:line>
            </w:pict>
          </mc:Fallback>
        </mc:AlternateContent>
      </w:r>
    </w:p>
    <w:p w:rsidR="004F78F3" w:rsidRPr="004F78F3" w:rsidRDefault="004F78F3" w:rsidP="004F78F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F78F3" w:rsidRPr="004F78F3" w:rsidRDefault="004F78F3" w:rsidP="004F7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F78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Постановление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Проект</w:t>
      </w:r>
      <w:r w:rsidRPr="004F78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</w:t>
      </w:r>
    </w:p>
    <w:p w:rsidR="004F78F3" w:rsidRPr="004F78F3" w:rsidRDefault="004F78F3" w:rsidP="004F78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F78F3" w:rsidRPr="004F78F3" w:rsidRDefault="004F78F3" w:rsidP="004F78F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F78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от    _______</w:t>
      </w:r>
      <w:r w:rsidRPr="004F78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2027</w:t>
      </w:r>
      <w:r w:rsidRPr="004F78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года       №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___</w:t>
      </w:r>
      <w:r w:rsidRPr="004F78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F78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F78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F78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F78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F78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F78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4F78F3" w:rsidRPr="004F78F3" w:rsidRDefault="004F78F3" w:rsidP="004F78F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F78F3" w:rsidRPr="004F78F3" w:rsidRDefault="004F78F3" w:rsidP="004F78F3">
      <w:pPr>
        <w:spacing w:after="0" w:line="240" w:lineRule="auto"/>
        <w:ind w:right="5953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F78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 утверждении П</w:t>
      </w:r>
      <w:r w:rsidRPr="004F78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рограммы профилактики рисков причинения вреда (ущерба) охраняемым законом ценностям в области</w:t>
      </w:r>
      <w:r w:rsidRPr="004F78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муниципального контроля</w:t>
      </w:r>
      <w:r w:rsidRPr="004F78F3"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  <w:lang w:eastAsia="ru-RU"/>
        </w:rPr>
        <w:t xml:space="preserve"> </w:t>
      </w:r>
      <w:r w:rsidRPr="004F78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сфере благоустройства на территории МО «</w:t>
      </w:r>
      <w:proofErr w:type="spellStart"/>
      <w:r w:rsidRPr="004F78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Талдинское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сельское поселение» на 2027</w:t>
      </w:r>
      <w:r w:rsidRPr="004F78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год.</w:t>
      </w:r>
    </w:p>
    <w:p w:rsidR="004F78F3" w:rsidRPr="004F78F3" w:rsidRDefault="004F78F3" w:rsidP="004F78F3">
      <w:pPr>
        <w:spacing w:after="0" w:line="240" w:lineRule="auto"/>
        <w:ind w:right="595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F78F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</w:t>
      </w:r>
    </w:p>
    <w:p w:rsidR="004F78F3" w:rsidRPr="004F78F3" w:rsidRDefault="004F78F3" w:rsidP="004F78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F78F3" w:rsidRPr="004F78F3" w:rsidRDefault="004F78F3" w:rsidP="004F78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proofErr w:type="gramStart"/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со статьей 44 Федерального закона от 31 июля 2020 года        № 248-ФЗ «О государственном контроле (надзоре) и муниципальном контроле в Российской Федерации»,</w:t>
      </w:r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постановлением Правительства Российской Федерации     от 25.06.2021 № 990</w:t>
      </w:r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</w:t>
      </w:r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Администрация     МО «</w:t>
      </w:r>
      <w:proofErr w:type="spellStart"/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Талдинское</w:t>
      </w:r>
      <w:proofErr w:type="spellEnd"/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сельское поселение».</w:t>
      </w:r>
      <w:proofErr w:type="gramEnd"/>
    </w:p>
    <w:p w:rsidR="004F78F3" w:rsidRPr="004F78F3" w:rsidRDefault="004F78F3" w:rsidP="004F78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4F78F3" w:rsidRPr="004F78F3" w:rsidRDefault="004F78F3" w:rsidP="004F78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F78F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РАСПОРЯЖАЮСЬ:</w:t>
      </w:r>
    </w:p>
    <w:p w:rsidR="004F78F3" w:rsidRPr="004F78F3" w:rsidRDefault="004F78F3" w:rsidP="004F78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F78F3" w:rsidRPr="004F78F3" w:rsidRDefault="004F78F3" w:rsidP="004F78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Утвердить П</w:t>
      </w:r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рограмму профилактики рисков причинения вреда (ущерба) охраняемым законом ценностям в области</w:t>
      </w:r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контроля</w:t>
      </w:r>
      <w:r w:rsidRPr="004F78F3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 xml:space="preserve"> </w:t>
      </w:r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сфере благоустройства на территории МО «</w:t>
      </w:r>
      <w:proofErr w:type="spellStart"/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Талдинское</w:t>
      </w:r>
      <w:proofErr w:type="spellEnd"/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сельское поселение»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2027</w:t>
      </w:r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год, согласно приложению.</w:t>
      </w:r>
      <w:r w:rsidRPr="004F78F3">
        <w:rPr>
          <w:rFonts w:ascii="Times New Roman" w:eastAsia="Times New Roman" w:hAnsi="Times New Roman" w:cs="Times New Roman"/>
          <w:iCs/>
          <w:color w:val="000000"/>
          <w:sz w:val="24"/>
          <w:szCs w:val="24"/>
          <w:vertAlign w:val="superscript"/>
          <w:lang w:eastAsia="ru-RU"/>
        </w:rPr>
        <w:t xml:space="preserve">                                                               </w:t>
      </w:r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4F78F3" w:rsidRPr="004F78F3" w:rsidRDefault="004F78F3" w:rsidP="004F78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78F3" w:rsidRPr="004F78F3" w:rsidRDefault="004F78F3" w:rsidP="004F78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Настоящее Распоряжение вступает в силу со дня его официального обнародования  и подлежит размещению на  официальном сайте муниципального образования </w:t>
      </w:r>
      <w:proofErr w:type="spellStart"/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Талдинское</w:t>
      </w:r>
      <w:proofErr w:type="spellEnd"/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сельское  поселение: </w:t>
      </w:r>
      <w:hyperlink r:id="rId6" w:tgtFrame="_blank" w:history="1">
        <w:r w:rsidRPr="004F78F3">
          <w:rPr>
            <w:rFonts w:ascii="Times New Roman" w:eastAsia="Times New Roman" w:hAnsi="Times New Roman" w:cs="Times New Roman"/>
            <w:sz w:val="23"/>
            <w:szCs w:val="23"/>
            <w:u w:val="single"/>
            <w:shd w:val="clear" w:color="auto" w:fill="FFFFFF"/>
            <w:lang w:eastAsia="ru-RU"/>
          </w:rPr>
          <w:t>https://taldinskoe.ru/</w:t>
        </w:r>
      </w:hyperlink>
    </w:p>
    <w:p w:rsidR="004F78F3" w:rsidRPr="004F78F3" w:rsidRDefault="004F78F3" w:rsidP="004F78F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78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F78F3" w:rsidRPr="004F78F3" w:rsidRDefault="004F78F3" w:rsidP="004F78F3">
      <w:pPr>
        <w:tabs>
          <w:tab w:val="left" w:pos="1200"/>
        </w:tabs>
        <w:autoSpaceDE w:val="0"/>
        <w:autoSpaceDN w:val="0"/>
        <w:spacing w:after="0" w:line="240" w:lineRule="auto"/>
        <w:ind w:firstLine="709"/>
        <w:jc w:val="both"/>
        <w:rPr>
          <w:rFonts w:ascii="Calibri" w:eastAsia="Calibri" w:hAnsi="Calibri" w:cs="Times New Roman"/>
          <w:color w:val="000000"/>
          <w:sz w:val="24"/>
          <w:szCs w:val="24"/>
          <w:lang w:eastAsia="ru-RU"/>
        </w:rPr>
      </w:pPr>
    </w:p>
    <w:p w:rsidR="004F78F3" w:rsidRPr="004F78F3" w:rsidRDefault="004F78F3" w:rsidP="004F78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F78F3" w:rsidRPr="004F78F3" w:rsidRDefault="004F78F3" w:rsidP="004F78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F78F3" w:rsidRPr="004F78F3" w:rsidRDefault="004F78F3" w:rsidP="004F78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лавы </w:t>
      </w:r>
      <w:proofErr w:type="spellStart"/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Талдинского</w:t>
      </w:r>
      <w:proofErr w:type="spellEnd"/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поселения: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Э.Н.Тохнин</w:t>
      </w:r>
      <w:proofErr w:type="spellEnd"/>
    </w:p>
    <w:p w:rsidR="004F78F3" w:rsidRPr="004F78F3" w:rsidRDefault="004F78F3" w:rsidP="004F78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F78F3" w:rsidRPr="004F78F3" w:rsidRDefault="004F78F3" w:rsidP="004F78F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F78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</w:t>
      </w:r>
      <w:r w:rsidRPr="004F78F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</w:t>
      </w:r>
    </w:p>
    <w:p w:rsidR="004F78F3" w:rsidRPr="004F78F3" w:rsidRDefault="004F78F3" w:rsidP="004F78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  Приложение</w:t>
      </w:r>
    </w:p>
    <w:p w:rsidR="004F78F3" w:rsidRPr="004F78F3" w:rsidRDefault="004F78F3" w:rsidP="004F78F3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к распоряжению главы администрации  МО «</w:t>
      </w:r>
      <w:proofErr w:type="spellStart"/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Талдинское</w:t>
      </w:r>
      <w:proofErr w:type="spellEnd"/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сельское поселение»</w:t>
      </w:r>
    </w:p>
    <w:p w:rsidR="004F78F3" w:rsidRPr="004F78F3" w:rsidRDefault="004F78F3" w:rsidP="004F78F3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F78F3" w:rsidRPr="004F78F3" w:rsidRDefault="004F78F3" w:rsidP="004F78F3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 ___.___.2026 г.    № __</w:t>
      </w:r>
    </w:p>
    <w:p w:rsidR="004F78F3" w:rsidRPr="004F78F3" w:rsidRDefault="004F78F3" w:rsidP="004F78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F78F3" w:rsidRPr="004F78F3" w:rsidRDefault="004F78F3" w:rsidP="004F78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F78F3" w:rsidRPr="004F78F3" w:rsidRDefault="004F78F3" w:rsidP="004F78F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78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</w:t>
      </w:r>
      <w:r w:rsidRPr="004F78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рограмма профилактики рисков причинения вреда (ущерба) охраняемым законом ценностям в области</w:t>
      </w:r>
      <w:r w:rsidRPr="004F78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муниципального контроля</w:t>
      </w:r>
      <w:r w:rsidRPr="004F78F3"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  <w:lang w:eastAsia="ru-RU"/>
        </w:rPr>
        <w:t xml:space="preserve"> </w:t>
      </w:r>
      <w:r w:rsidRPr="004F78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сфере благоустройства на территории МО «</w:t>
      </w:r>
      <w:proofErr w:type="spellStart"/>
      <w:r w:rsidRPr="004F78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Талдинское</w:t>
      </w:r>
      <w:proofErr w:type="spellEnd"/>
      <w:r w:rsidRPr="004F78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сельс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кое поселение»  на 2027</w:t>
      </w:r>
      <w:r w:rsidRPr="004F78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год</w:t>
      </w:r>
    </w:p>
    <w:p w:rsidR="004F78F3" w:rsidRPr="004F78F3" w:rsidRDefault="004F78F3" w:rsidP="004F78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F78F3" w:rsidRPr="004F78F3" w:rsidRDefault="004F78F3" w:rsidP="004F78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F78F3" w:rsidRPr="004F78F3" w:rsidRDefault="004F78F3" w:rsidP="004F78F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Анализ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 рисков причинения вреда (ущерба) охраняемым законом ценностям в области муниципального контроля в сфере благоустройства на территории МО «</w:t>
      </w:r>
      <w:proofErr w:type="spellStart"/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Талдинское</w:t>
      </w:r>
      <w:proofErr w:type="spellEnd"/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сельское поселение»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2027</w:t>
      </w:r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 (далее также – Программа профилактики).</w:t>
      </w:r>
    </w:p>
    <w:p w:rsidR="004F78F3" w:rsidRPr="004F78F3" w:rsidRDefault="004F78F3" w:rsidP="004F78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F78F3" w:rsidRPr="004F78F3" w:rsidRDefault="004F78F3" w:rsidP="004F78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1.1. Анализ текущего состояния осуществления вида контроля. </w:t>
      </w:r>
    </w:p>
    <w:p w:rsidR="004F78F3" w:rsidRPr="004F78F3" w:rsidRDefault="004F78F3" w:rsidP="004F78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perscript"/>
          <w:lang w:eastAsia="ru-RU"/>
        </w:rPr>
      </w:pPr>
      <w:proofErr w:type="gramStart"/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принятием </w:t>
      </w:r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Федерального закона от 11 июня 2021 года 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 (далее – Федеральный закон    № 170-ФЗ) к предмету </w:t>
      </w:r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муниципального контроля</w:t>
      </w:r>
      <w:r w:rsidRPr="004F78F3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 xml:space="preserve"> </w:t>
      </w:r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сфере благоустройства было отнесено соблюдение юридическими лицами, индивидуальными предпринимателями, гражданами (далее – контролируемые лица) </w:t>
      </w:r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Правил благоустройства территории</w:t>
      </w:r>
      <w:proofErr w:type="gramEnd"/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gramStart"/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 «</w:t>
      </w:r>
      <w:proofErr w:type="spellStart"/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Талдинское</w:t>
      </w:r>
      <w:proofErr w:type="spellEnd"/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сельское поселение»  (далее – Правила</w:t>
      </w:r>
      <w:r w:rsidRPr="004F78F3">
        <w:rPr>
          <w:rFonts w:ascii="Times New Roman" w:eastAsia="Times New Roman" w:hAnsi="Times New Roman" w:cs="Times New Roman"/>
          <w:iCs/>
          <w:color w:val="000000"/>
          <w:sz w:val="24"/>
          <w:szCs w:val="24"/>
          <w:vertAlign w:val="superscript"/>
          <w:lang w:eastAsia="ru-RU"/>
        </w:rPr>
        <w:t xml:space="preserve">            </w:t>
      </w:r>
      <w:proofErr w:type="gramEnd"/>
    </w:p>
    <w:p w:rsidR="004F78F3" w:rsidRPr="004F78F3" w:rsidRDefault="004F78F3" w:rsidP="004F78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благоустройства)</w:t>
      </w:r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</w:t>
      </w:r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F78F3" w:rsidRPr="004F78F3" w:rsidRDefault="004F78F3" w:rsidP="004F78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 принятия Федерального закона № 170-ФЗ контроль в сфере благоустройства не осуществлялся на системной основе в соответствии с </w:t>
      </w:r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Федеральным законом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 Контроль за соблюдением</w:t>
      </w:r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Правил благоустройства</w:t>
      </w:r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 xml:space="preserve"> </w:t>
      </w:r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осуществлялся исключительно </w:t>
      </w:r>
      <w:proofErr w:type="gramStart"/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законодательством об административных правонарушениях на предмет выявления признаков административных правонарушений в сфере</w:t>
      </w:r>
      <w:proofErr w:type="gramEnd"/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благоустройства.</w:t>
      </w:r>
    </w:p>
    <w:p w:rsidR="004F78F3" w:rsidRPr="004F78F3" w:rsidRDefault="004F78F3" w:rsidP="004F78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ряде случаев лица, виновные в нарушении Правил благоустройства, были привлечены к административной ответственности.</w:t>
      </w:r>
    </w:p>
    <w:p w:rsidR="004F78F3" w:rsidRPr="004F78F3" w:rsidRDefault="004F78F3" w:rsidP="004F78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1.2. Описание текущего развития профилактической деятельности контрольного органа.</w:t>
      </w:r>
    </w:p>
    <w:p w:rsidR="004F78F3" w:rsidRPr="004F78F3" w:rsidRDefault="004F78F3" w:rsidP="004F78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perscript"/>
          <w:lang w:eastAsia="ru-RU"/>
        </w:rPr>
      </w:pPr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Профилактическая деятельность в соответствии с </w:t>
      </w:r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Федеральным законом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</w:t>
      </w:r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Администрацией  МО «</w:t>
      </w:r>
      <w:proofErr w:type="spellStart"/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Талдинское</w:t>
      </w:r>
      <w:proofErr w:type="spellEnd"/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сельское поселение»</w:t>
      </w:r>
      <w:r w:rsidRPr="004F78F3">
        <w:rPr>
          <w:rFonts w:ascii="Times New Roman" w:eastAsia="Times New Roman" w:hAnsi="Times New Roman" w:cs="Times New Roman"/>
          <w:iCs/>
          <w:color w:val="000000"/>
          <w:sz w:val="24"/>
          <w:szCs w:val="24"/>
          <w:vertAlign w:val="superscript"/>
          <w:lang w:eastAsia="ru-RU"/>
        </w:rPr>
        <w:t xml:space="preserve">                                                                                                                                    </w:t>
      </w:r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 xml:space="preserve"> </w:t>
      </w:r>
    </w:p>
    <w:p w:rsidR="004F78F3" w:rsidRPr="004F78F3" w:rsidRDefault="004F78F3" w:rsidP="004F78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</w:pPr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(далее также – Администрация или контрольный орган) на системной основе</w:t>
      </w:r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не осуществлялась</w:t>
      </w:r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F78F3" w:rsidRPr="004F78F3" w:rsidRDefault="004F78F3" w:rsidP="004F78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1.3. К проблемам, на решение которых направлена Программа профилактики, относятся случаи</w:t>
      </w:r>
    </w:p>
    <w:p w:rsidR="004F78F3" w:rsidRPr="004F78F3" w:rsidRDefault="004F78F3" w:rsidP="004F78F3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1) ненадлежащего содержания прилегающих территорий;</w:t>
      </w:r>
    </w:p>
    <w:p w:rsidR="004F78F3" w:rsidRPr="004F78F3" w:rsidRDefault="004F78F3" w:rsidP="004F78F3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2) </w:t>
      </w:r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несвоевременной </w:t>
      </w:r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очистки кровель зданий, сооружений от снега, наледи и сосулек; </w:t>
      </w:r>
    </w:p>
    <w:p w:rsidR="004F78F3" w:rsidRPr="004F78F3" w:rsidRDefault="004F78F3" w:rsidP="004F78F3">
      <w:pPr>
        <w:tabs>
          <w:tab w:val="left" w:pos="120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4F78F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3) складирования твердых коммунальных отходов вне выделенных для такого складирования мест;</w:t>
      </w:r>
    </w:p>
    <w:p w:rsidR="004F78F3" w:rsidRPr="004F78F3" w:rsidRDefault="004F78F3" w:rsidP="004F78F3">
      <w:pPr>
        <w:tabs>
          <w:tab w:val="left" w:pos="120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4F78F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4) </w:t>
      </w:r>
      <w:r w:rsidRPr="004F78F3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>выгула животных</w:t>
      </w:r>
      <w:r w:rsidRPr="004F78F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и </w:t>
      </w:r>
      <w:r w:rsidRPr="004F78F3">
        <w:rPr>
          <w:rFonts w:ascii="Times New Roman" w:eastAsia="Calibri" w:hAnsi="Times New Roman" w:cs="Times New Roman"/>
          <w:sz w:val="24"/>
          <w:szCs w:val="24"/>
          <w:lang w:eastAsia="ru-RU"/>
        </w:rPr>
        <w:t>выпаса сельскохозяйственных животных и птиц на территориях общего пользования.</w:t>
      </w:r>
    </w:p>
    <w:p w:rsidR="004F78F3" w:rsidRPr="004F78F3" w:rsidRDefault="004F78F3" w:rsidP="004F78F3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lastRenderedPageBreak/>
        <w:t>Наиболее распространенными причинами перечисленных нарушений являются отсутствие у отдельных граждан экологической культуры, стремления к сохранению чистоты, а также стремление к экономии ресурсов, необходимых для систематического проведения мероприятий, направленных на создание комфортных условий проживания и сохранность окружающей среды.</w:t>
      </w:r>
    </w:p>
    <w:p w:rsidR="004F78F3" w:rsidRPr="004F78F3" w:rsidRDefault="004F78F3" w:rsidP="004F78F3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В ряде случаев у граждан отсутствует представление о размерах административных штрафов, подлежащих уплате в случае нарушения Правил благоустройства.</w:t>
      </w:r>
    </w:p>
    <w:p w:rsidR="004F78F3" w:rsidRPr="004F78F3" w:rsidRDefault="004F78F3" w:rsidP="004F78F3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</w:pPr>
      <w:r w:rsidRPr="004F78F3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>Мероприятия Программы профилактики</w:t>
      </w:r>
      <w:r w:rsidRPr="004F78F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zh-CN"/>
        </w:rPr>
        <w:t xml:space="preserve"> будут способствовать </w:t>
      </w:r>
      <w:r w:rsidRPr="004F78F3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 xml:space="preserve">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 </w:t>
      </w:r>
    </w:p>
    <w:p w:rsidR="004F78F3" w:rsidRPr="004F78F3" w:rsidRDefault="004F78F3" w:rsidP="004F78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F78F3" w:rsidRPr="004F78F3" w:rsidRDefault="004F78F3" w:rsidP="004F78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Цели и задачи реализации Программы профилактики</w:t>
      </w:r>
    </w:p>
    <w:p w:rsidR="004F78F3" w:rsidRPr="004F78F3" w:rsidRDefault="004F78F3" w:rsidP="004F78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 Целями профилактики рисков причинения вреда (ущерба) охраняемым законом ценностям являются:</w:t>
      </w:r>
    </w:p>
    <w:p w:rsidR="004F78F3" w:rsidRPr="004F78F3" w:rsidRDefault="004F78F3" w:rsidP="004F78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стимулирование добросовестного соблюдения обязательных требований всеми контролируемыми лицами;</w:t>
      </w:r>
    </w:p>
    <w:p w:rsidR="004F78F3" w:rsidRPr="004F78F3" w:rsidRDefault="004F78F3" w:rsidP="004F78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4F78F3" w:rsidRPr="004F78F3" w:rsidRDefault="004F78F3" w:rsidP="004F78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4F78F3" w:rsidRPr="004F78F3" w:rsidRDefault="004F78F3" w:rsidP="004F78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 Для достижения целей профилактики рисков причинения вреда (ущерба) охраняемым законом ценностям выполняются следующие задачи:</w:t>
      </w:r>
    </w:p>
    <w:p w:rsidR="004F78F3" w:rsidRPr="004F78F3" w:rsidRDefault="004F78F3" w:rsidP="004F78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анализ выявленных в результате проведения муниципального контроля</w:t>
      </w:r>
      <w:r w:rsidRPr="004F78F3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 xml:space="preserve"> </w:t>
      </w:r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сфере благоустройства нарушений обязательных требований</w:t>
      </w:r>
      <w:r w:rsidRPr="004F78F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F78F3" w:rsidRPr="004F78F3" w:rsidRDefault="004F78F3" w:rsidP="004F78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8F3">
        <w:rPr>
          <w:rFonts w:ascii="Times New Roman" w:eastAsia="Times New Roman" w:hAnsi="Times New Roman" w:cs="Times New Roman"/>
          <w:sz w:val="24"/>
          <w:szCs w:val="24"/>
          <w:lang w:eastAsia="ru-RU"/>
        </w:rPr>
        <w:t>2) оценка состояния подконтрольной среды (оценка возможной угрозы причинения вреда жизни, здоровью граждан) и установление зависимости видов и интенсивности профилактических мероприятий с учетом состояния подконтрольной среды;</w:t>
      </w:r>
    </w:p>
    <w:p w:rsidR="004F78F3" w:rsidRPr="004F78F3" w:rsidRDefault="004F78F3" w:rsidP="004F78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8F3">
        <w:rPr>
          <w:rFonts w:ascii="Times New Roman" w:eastAsia="Times New Roman" w:hAnsi="Times New Roman" w:cs="Times New Roman"/>
          <w:sz w:val="24"/>
          <w:szCs w:val="24"/>
          <w:lang w:eastAsia="ru-RU"/>
        </w:rPr>
        <w:t>3) организация и проведение профилактических мероприятий с учетом состояния подконтрольной среды</w:t>
      </w:r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proofErr w:type="gramStart"/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анализа</w:t>
      </w:r>
      <w:proofErr w:type="gramEnd"/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выявленных в результате проведения муниципального контроля</w:t>
      </w:r>
      <w:r w:rsidRPr="004F78F3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 xml:space="preserve"> </w:t>
      </w:r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сфере благоустройства нарушений обязательных требований</w:t>
      </w:r>
      <w:r w:rsidRPr="004F78F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F78F3" w:rsidRPr="004F78F3" w:rsidRDefault="004F78F3" w:rsidP="004F78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4F78F3" w:rsidRPr="004F78F3" w:rsidRDefault="004F78F3" w:rsidP="004F78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Перечень профилактических мероприятий, </w:t>
      </w:r>
    </w:p>
    <w:p w:rsidR="004F78F3" w:rsidRPr="004F78F3" w:rsidRDefault="004F78F3" w:rsidP="004F78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сроки (периодичность) их проведения</w:t>
      </w:r>
    </w:p>
    <w:p w:rsidR="004F78F3" w:rsidRPr="004F78F3" w:rsidRDefault="004F78F3" w:rsidP="004F78F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 Перечень профилактических мероприятий, сроки (периодичность) их проведения представлены в таблице.</w:t>
      </w:r>
    </w:p>
    <w:p w:rsidR="004F78F3" w:rsidRPr="004F78F3" w:rsidRDefault="004F78F3" w:rsidP="004F78F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0655" w:type="dxa"/>
        <w:tblInd w:w="-575" w:type="dxa"/>
        <w:tblLook w:val="04A0" w:firstRow="1" w:lastRow="0" w:firstColumn="1" w:lastColumn="0" w:noHBand="0" w:noVBand="1"/>
      </w:tblPr>
      <w:tblGrid>
        <w:gridCol w:w="490"/>
        <w:gridCol w:w="2646"/>
        <w:gridCol w:w="3122"/>
        <w:gridCol w:w="1990"/>
        <w:gridCol w:w="2407"/>
      </w:tblGrid>
      <w:tr w:rsidR="004F78F3" w:rsidRPr="004F78F3" w:rsidTr="00345E43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78F3" w:rsidRPr="004F78F3" w:rsidRDefault="004F78F3" w:rsidP="004F7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78F3" w:rsidRPr="004F78F3" w:rsidRDefault="004F78F3" w:rsidP="004F7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 мероприятия</w:t>
            </w: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78F3" w:rsidRPr="004F78F3" w:rsidRDefault="004F78F3" w:rsidP="004F7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Содержание мероприятия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78F3" w:rsidRPr="004F78F3" w:rsidRDefault="004F78F3" w:rsidP="004F7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78F3" w:rsidRPr="004F78F3" w:rsidRDefault="004F78F3" w:rsidP="004F7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Ответственный за реализацию мероприятия исполнитель</w:t>
            </w:r>
          </w:p>
        </w:tc>
      </w:tr>
      <w:tr w:rsidR="004F78F3" w:rsidRPr="004F78F3" w:rsidTr="00345E43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F78F3" w:rsidRPr="004F78F3" w:rsidRDefault="004F78F3" w:rsidP="004F7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78F3" w:rsidRPr="004F78F3" w:rsidRDefault="004F78F3" w:rsidP="004F78F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Информирование контролируемых и иных лиц по вопросам соблюдения обязательных требований </w:t>
            </w:r>
          </w:p>
          <w:p w:rsidR="004F78F3" w:rsidRPr="004F78F3" w:rsidRDefault="004F78F3" w:rsidP="004F78F3">
            <w:pPr>
              <w:shd w:val="clear" w:color="auto" w:fill="FFFFFF"/>
              <w:spacing w:after="0" w:line="240" w:lineRule="auto"/>
              <w:ind w:firstLine="18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78F3" w:rsidRPr="004F78F3" w:rsidRDefault="004F78F3" w:rsidP="004F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Размещение сведений по вопросам соблюдения обязательных требований на официальном сайте администрации </w:t>
            </w:r>
          </w:p>
          <w:p w:rsidR="004F78F3" w:rsidRPr="004F78F3" w:rsidRDefault="004F78F3" w:rsidP="004F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F78F3" w:rsidRPr="004F78F3" w:rsidRDefault="004F78F3" w:rsidP="004F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F78F3" w:rsidRPr="004F78F3" w:rsidRDefault="004F78F3" w:rsidP="004F7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Ежегодно, </w:t>
            </w:r>
          </w:p>
          <w:p w:rsidR="004F78F3" w:rsidRPr="004F78F3" w:rsidRDefault="004F78F3" w:rsidP="004F7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78F3" w:rsidRPr="004F78F3" w:rsidRDefault="004F78F3" w:rsidP="004F78F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Администрация, МО «</w:t>
            </w:r>
            <w:proofErr w:type="spellStart"/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Талдинское</w:t>
            </w:r>
            <w:proofErr w:type="spellEnd"/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поселение», уполномоченных осуществлять муниципальный земельный контроль.</w:t>
            </w:r>
          </w:p>
          <w:p w:rsidR="004F78F3" w:rsidRPr="004F78F3" w:rsidRDefault="004F78F3" w:rsidP="004F78F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u w:val="single"/>
              </w:rPr>
            </w:pPr>
          </w:p>
        </w:tc>
      </w:tr>
      <w:tr w:rsidR="004F78F3" w:rsidRPr="004F78F3" w:rsidTr="00345E4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78F3" w:rsidRPr="004F78F3" w:rsidRDefault="004F78F3" w:rsidP="004F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78F3" w:rsidRPr="004F78F3" w:rsidRDefault="004F78F3" w:rsidP="004F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78F3" w:rsidRPr="004F78F3" w:rsidRDefault="004F78F3" w:rsidP="004F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 Размещение сведений по вопросам соблюдения </w:t>
            </w: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обязательных требований в средствах массовой информации</w:t>
            </w:r>
          </w:p>
          <w:p w:rsidR="004F78F3" w:rsidRPr="004F78F3" w:rsidRDefault="004F78F3" w:rsidP="004F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F78F3" w:rsidRPr="004F78F3" w:rsidRDefault="004F78F3" w:rsidP="004F7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Ежеквартально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78F3" w:rsidRPr="004F78F3" w:rsidRDefault="004F78F3" w:rsidP="004F78F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Администрация,  МО «</w:t>
            </w:r>
            <w:proofErr w:type="spellStart"/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Талдинское</w:t>
            </w:r>
            <w:proofErr w:type="spellEnd"/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сельское </w:t>
            </w: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поселение», уполномоченных осуществлять муниципальный земельный контроль. </w:t>
            </w:r>
          </w:p>
          <w:p w:rsidR="004F78F3" w:rsidRPr="004F78F3" w:rsidRDefault="004F78F3" w:rsidP="004F78F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4F78F3" w:rsidRPr="004F78F3" w:rsidRDefault="004F78F3" w:rsidP="004F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F78F3" w:rsidRPr="004F78F3" w:rsidTr="00345E4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78F3" w:rsidRPr="004F78F3" w:rsidRDefault="004F78F3" w:rsidP="004F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78F3" w:rsidRPr="004F78F3" w:rsidRDefault="004F78F3" w:rsidP="004F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78F3" w:rsidRPr="004F78F3" w:rsidRDefault="004F78F3" w:rsidP="004F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Размещение сведений по вопросам соблюдения обязательных требований</w:t>
            </w: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личных кабинетах контролируемых лиц в государственных информационных системах (при их наличии)</w:t>
            </w:r>
          </w:p>
          <w:p w:rsidR="004F78F3" w:rsidRPr="004F78F3" w:rsidRDefault="004F78F3" w:rsidP="004F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F78F3" w:rsidRPr="004F78F3" w:rsidRDefault="004F78F3" w:rsidP="004F7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Ежегодно, </w:t>
            </w:r>
          </w:p>
          <w:p w:rsidR="004F78F3" w:rsidRPr="004F78F3" w:rsidRDefault="004F78F3" w:rsidP="004F7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78F3" w:rsidRPr="004F78F3" w:rsidRDefault="004F78F3" w:rsidP="004F78F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Администрация,  МО «</w:t>
            </w:r>
            <w:proofErr w:type="spellStart"/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Талдинское</w:t>
            </w:r>
            <w:proofErr w:type="spellEnd"/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поселение», уполномоченных осуществлять муниципальный земельный контроль. </w:t>
            </w:r>
          </w:p>
          <w:p w:rsidR="004F78F3" w:rsidRPr="004F78F3" w:rsidRDefault="004F78F3" w:rsidP="004F78F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4F78F3" w:rsidRPr="004F78F3" w:rsidRDefault="004F78F3" w:rsidP="004F78F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4F78F3" w:rsidRPr="004F78F3" w:rsidRDefault="004F78F3" w:rsidP="004F78F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  <w:p w:rsidR="004F78F3" w:rsidRPr="004F78F3" w:rsidRDefault="004F78F3" w:rsidP="004F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F78F3" w:rsidRPr="004F78F3" w:rsidTr="00345E43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F78F3" w:rsidRPr="004F78F3" w:rsidRDefault="004F78F3" w:rsidP="004F7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78F3" w:rsidRPr="004F78F3" w:rsidRDefault="004F78F3" w:rsidP="004F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Обобщение практики осуществления муниципального контроля</w:t>
            </w:r>
            <w:r w:rsidRPr="004F78F3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сфере благоустройства посредством сбора и анализа данных о проведенных контрольных мероприятиях (контрольных действиях) и их результатах, в том числе анализа выявленных в результате проведения муниципального контроля</w:t>
            </w:r>
            <w:r w:rsidRPr="004F78F3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сфере благоустройства нарушений обязательных требований контролируемыми лицами</w:t>
            </w:r>
          </w:p>
          <w:p w:rsidR="004F78F3" w:rsidRPr="004F78F3" w:rsidRDefault="004F78F3" w:rsidP="004F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F78F3" w:rsidRPr="004F78F3" w:rsidRDefault="004F78F3" w:rsidP="004F78F3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доклада о правоприменительной практике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F78F3" w:rsidRPr="004F78F3" w:rsidRDefault="004F78F3" w:rsidP="004F7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 1 июня </w:t>
            </w:r>
          </w:p>
          <w:p w:rsidR="004F78F3" w:rsidRPr="004F78F3" w:rsidRDefault="004F78F3" w:rsidP="004F7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2027</w:t>
            </w: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78F3" w:rsidRPr="004F78F3" w:rsidRDefault="004F78F3" w:rsidP="004F78F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Администрация, МО «</w:t>
            </w:r>
            <w:proofErr w:type="spellStart"/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Талдинское</w:t>
            </w:r>
            <w:proofErr w:type="spellEnd"/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поселение» уполномоченных осуществлять муниципальный земельный контроль.</w:t>
            </w:r>
          </w:p>
          <w:p w:rsidR="004F78F3" w:rsidRPr="004F78F3" w:rsidRDefault="004F78F3" w:rsidP="004F78F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  <w:p w:rsidR="004F78F3" w:rsidRPr="004F78F3" w:rsidRDefault="004F78F3" w:rsidP="004F78F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</w:tr>
      <w:tr w:rsidR="004F78F3" w:rsidRPr="004F78F3" w:rsidTr="00345E4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78F3" w:rsidRPr="004F78F3" w:rsidRDefault="004F78F3" w:rsidP="004F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78F3" w:rsidRPr="004F78F3" w:rsidRDefault="004F78F3" w:rsidP="004F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F78F3" w:rsidRPr="004F78F3" w:rsidRDefault="004F78F3" w:rsidP="004F78F3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Размещение доклада о правоприменительной практике на официальном сайте Администрации 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F78F3" w:rsidRPr="004F78F3" w:rsidRDefault="004F78F3" w:rsidP="004F7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 1 июля </w:t>
            </w:r>
          </w:p>
          <w:p w:rsidR="004F78F3" w:rsidRPr="004F78F3" w:rsidRDefault="004F78F3" w:rsidP="004F7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2027</w:t>
            </w: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78F3" w:rsidRPr="004F78F3" w:rsidRDefault="004F78F3" w:rsidP="004F78F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Администрация,  МО «</w:t>
            </w:r>
            <w:proofErr w:type="spellStart"/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Талдинское</w:t>
            </w:r>
            <w:proofErr w:type="spellEnd"/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поселение» уполномоченных осуществлять муниципальный земельный контроль. </w:t>
            </w:r>
          </w:p>
          <w:p w:rsidR="004F78F3" w:rsidRPr="004F78F3" w:rsidRDefault="004F78F3" w:rsidP="004F78F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4F78F3" w:rsidRPr="004F78F3" w:rsidRDefault="004F78F3" w:rsidP="004F78F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4F78F3" w:rsidRPr="004F78F3" w:rsidRDefault="004F78F3" w:rsidP="004F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F78F3" w:rsidRPr="004F78F3" w:rsidTr="00345E43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F78F3" w:rsidRPr="004F78F3" w:rsidRDefault="004F78F3" w:rsidP="004F7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78F3" w:rsidRPr="004F78F3" w:rsidRDefault="004F78F3" w:rsidP="004F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Объявление контролируемым лицам предостережений о недопустимости нарушения обязательных требований и предложений</w:t>
            </w: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принять меры по обеспечению соблюдения обязательных </w:t>
            </w: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требований</w:t>
            </w: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случае наличия у Администрации сведений о готовящихся нарушениях обязательных требований </w:t>
            </w: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или признаках нарушений обязательных требований </w:t>
            </w: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</w:t>
            </w:r>
            <w:proofErr w:type="gramEnd"/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законом ценностям</w:t>
            </w:r>
          </w:p>
          <w:p w:rsidR="004F78F3" w:rsidRPr="004F78F3" w:rsidRDefault="004F78F3" w:rsidP="004F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F78F3" w:rsidRPr="004F78F3" w:rsidRDefault="004F78F3" w:rsidP="004F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Подготовка и объявление контролируемым лицам предостережений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78F3" w:rsidRPr="004F78F3" w:rsidRDefault="004F78F3" w:rsidP="004F7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мере выявления готовящихся нарушений обязательных требований </w:t>
            </w: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или признаков нарушений обязательных требований,</w:t>
            </w:r>
            <w:r w:rsidRPr="004F78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не </w:t>
            </w: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позднее 30 дней со дня получения администрацией указанных сведений</w:t>
            </w:r>
          </w:p>
          <w:p w:rsidR="004F78F3" w:rsidRPr="004F78F3" w:rsidRDefault="004F78F3" w:rsidP="004F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F78F3" w:rsidRPr="004F78F3" w:rsidRDefault="004F78F3" w:rsidP="004F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78F3" w:rsidRPr="004F78F3" w:rsidRDefault="004F78F3" w:rsidP="004F7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Администрация, МО «</w:t>
            </w:r>
            <w:proofErr w:type="spellStart"/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Талдинское</w:t>
            </w:r>
            <w:proofErr w:type="spellEnd"/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поселение», уполномоченных осуществлять муниципальный земельный контроль.</w:t>
            </w:r>
          </w:p>
          <w:p w:rsidR="004F78F3" w:rsidRPr="004F78F3" w:rsidRDefault="004F78F3" w:rsidP="004F78F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  <w:p w:rsidR="004F78F3" w:rsidRPr="004F78F3" w:rsidRDefault="004F78F3" w:rsidP="004F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F78F3" w:rsidRPr="004F78F3" w:rsidTr="00345E43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F78F3" w:rsidRPr="004F78F3" w:rsidRDefault="004F78F3" w:rsidP="004F7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78F3" w:rsidRPr="004F78F3" w:rsidRDefault="004F78F3" w:rsidP="004F78F3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Консультирование контролируемых лиц в устной или письменной форме по вопросам муниципального контроля</w:t>
            </w:r>
            <w:r w:rsidRPr="004F78F3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zh-CN"/>
              </w:rPr>
              <w:t xml:space="preserve"> </w:t>
            </w: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в сфере благоустройства:</w:t>
            </w:r>
          </w:p>
          <w:p w:rsidR="004F78F3" w:rsidRPr="004F78F3" w:rsidRDefault="004F78F3" w:rsidP="004F78F3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- организация и осуществление контроля в сфере благоустройства;</w:t>
            </w:r>
          </w:p>
          <w:p w:rsidR="004F78F3" w:rsidRPr="004F78F3" w:rsidRDefault="004F78F3" w:rsidP="004F78F3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- порядок осуществления контрольных мероприятий;</w:t>
            </w:r>
          </w:p>
          <w:p w:rsidR="004F78F3" w:rsidRPr="004F78F3" w:rsidRDefault="004F78F3" w:rsidP="004F78F3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- порядок обжалования действий (бездействия) должностных лиц, уполномоченных осуществлять муниципальный контроль;</w:t>
            </w:r>
          </w:p>
          <w:p w:rsidR="004F78F3" w:rsidRPr="004F78F3" w:rsidRDefault="004F78F3" w:rsidP="004F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</w:t>
            </w: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Администрацией в рамках контрольных мероприятий</w:t>
            </w:r>
          </w:p>
          <w:p w:rsidR="004F78F3" w:rsidRPr="004F78F3" w:rsidRDefault="004F78F3" w:rsidP="004F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78F3" w:rsidRPr="004F78F3" w:rsidRDefault="004F78F3" w:rsidP="004F78F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1. Консультирование контролируемых лиц в устной форме по телефону, по видео-конференц-связи и на личном приеме</w:t>
            </w:r>
          </w:p>
          <w:p w:rsidR="004F78F3" w:rsidRPr="004F78F3" w:rsidRDefault="004F78F3" w:rsidP="004F78F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F78F3" w:rsidRPr="004F78F3" w:rsidRDefault="004F78F3" w:rsidP="004F78F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78F3" w:rsidRPr="004F78F3" w:rsidRDefault="004F78F3" w:rsidP="004F7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 обращении лица, нуждающегося в консультировании</w:t>
            </w:r>
          </w:p>
          <w:p w:rsidR="004F78F3" w:rsidRPr="004F78F3" w:rsidRDefault="004F78F3" w:rsidP="004F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F78F3" w:rsidRPr="004F78F3" w:rsidRDefault="004F78F3" w:rsidP="004F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78F3" w:rsidRPr="004F78F3" w:rsidRDefault="004F78F3" w:rsidP="004F78F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Администрация,  МО «</w:t>
            </w:r>
            <w:proofErr w:type="spellStart"/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Талдинское</w:t>
            </w:r>
            <w:proofErr w:type="spellEnd"/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поселение» уполномоченных осуществлять муниципальный земельный контроль.</w:t>
            </w:r>
          </w:p>
          <w:p w:rsidR="004F78F3" w:rsidRPr="004F78F3" w:rsidRDefault="004F78F3" w:rsidP="004F78F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  <w:p w:rsidR="004F78F3" w:rsidRPr="004F78F3" w:rsidRDefault="004F78F3" w:rsidP="004F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F78F3" w:rsidRPr="004F78F3" w:rsidTr="00345E4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4F78F3" w:rsidRPr="004F78F3" w:rsidRDefault="004F78F3" w:rsidP="004F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4F78F3" w:rsidRPr="004F78F3" w:rsidRDefault="004F78F3" w:rsidP="004F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F78F3" w:rsidRPr="004F78F3" w:rsidRDefault="004F78F3" w:rsidP="004F78F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 Консультирование контролируемых лиц в письменной форме 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78F3" w:rsidRPr="004F78F3" w:rsidRDefault="004F78F3" w:rsidP="004F7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 обращении лица, нуждающегося в консультировании, в течение 30 дней со дня регистрации Администрацией письменного обращения, если более короткий срок не предусмотрен законодательством</w:t>
            </w:r>
          </w:p>
          <w:p w:rsidR="004F78F3" w:rsidRPr="004F78F3" w:rsidRDefault="004F78F3" w:rsidP="004F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F78F3" w:rsidRPr="004F78F3" w:rsidRDefault="004F78F3" w:rsidP="004F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78F3" w:rsidRPr="004F78F3" w:rsidRDefault="004F78F3" w:rsidP="004F78F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Администрация, МО «</w:t>
            </w:r>
            <w:proofErr w:type="spellStart"/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Талдинское</w:t>
            </w:r>
            <w:proofErr w:type="spellEnd"/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поселение» уполномоченных осуществлять муниципальный земельный контроль.</w:t>
            </w:r>
          </w:p>
          <w:p w:rsidR="004F78F3" w:rsidRPr="004F78F3" w:rsidRDefault="004F78F3" w:rsidP="004F78F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  <w:p w:rsidR="004F78F3" w:rsidRPr="004F78F3" w:rsidRDefault="004F78F3" w:rsidP="004F78F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4F78F3" w:rsidRPr="004F78F3" w:rsidRDefault="004F78F3" w:rsidP="004F78F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  <w:p w:rsidR="004F78F3" w:rsidRPr="004F78F3" w:rsidRDefault="004F78F3" w:rsidP="004F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F78F3" w:rsidRPr="004F78F3" w:rsidTr="00345E4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4F78F3" w:rsidRPr="004F78F3" w:rsidRDefault="004F78F3" w:rsidP="004F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4F78F3" w:rsidRPr="004F78F3" w:rsidRDefault="004F78F3" w:rsidP="004F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78F3" w:rsidRPr="004F78F3" w:rsidRDefault="004F78F3" w:rsidP="004F78F3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 Консультирование контролируемых лиц путем размещения на официальном сайте Администрации </w:t>
            </w: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письменного разъяснения, подписанного Главой (заместителем главы) </w:t>
            </w:r>
            <w:proofErr w:type="spellStart"/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Талдинское</w:t>
            </w:r>
            <w:proofErr w:type="spellEnd"/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4F78F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(наименование муниципального образования</w:t>
            </w:r>
            <w:r w:rsidRPr="004F78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) </w:t>
            </w: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или должностным лицом, уполномоченным осуществлять муниципальный контроль</w:t>
            </w:r>
            <w:r w:rsidRPr="004F78F3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сфере благоустройства (в случае поступления в Администрацию пяти и более однотипных обращений контролируемых лиц и их представителей)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78F3" w:rsidRPr="004F78F3" w:rsidRDefault="004F78F3" w:rsidP="004F7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 течение 30 дней со дня регистрации администрацией </w:t>
            </w: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пятого однотипного обращения контролируемых лиц и их представителей</w:t>
            </w:r>
          </w:p>
          <w:p w:rsidR="004F78F3" w:rsidRPr="004F78F3" w:rsidRDefault="004F78F3" w:rsidP="004F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78F3" w:rsidRPr="004F78F3" w:rsidRDefault="004F78F3" w:rsidP="004F78F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Администрация,  МО «</w:t>
            </w:r>
            <w:proofErr w:type="spellStart"/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Талдинское</w:t>
            </w:r>
            <w:proofErr w:type="spellEnd"/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поселение» уполномоченных </w:t>
            </w: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осуществлять муниципальный земельный контроль.</w:t>
            </w:r>
          </w:p>
          <w:p w:rsidR="004F78F3" w:rsidRPr="004F78F3" w:rsidRDefault="004F78F3" w:rsidP="004F78F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  <w:p w:rsidR="004F78F3" w:rsidRPr="004F78F3" w:rsidRDefault="004F78F3" w:rsidP="004F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F78F3" w:rsidRPr="004F78F3" w:rsidTr="00345E43">
        <w:tc>
          <w:tcPr>
            <w:tcW w:w="490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78F3" w:rsidRPr="004F78F3" w:rsidRDefault="004F78F3" w:rsidP="004F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78F3" w:rsidRPr="004F78F3" w:rsidRDefault="004F78F3" w:rsidP="004F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F78F3" w:rsidRPr="004F78F3" w:rsidRDefault="004F78F3" w:rsidP="004F78F3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Консультирование контролируемых лиц в устной форме на собраниях и конференциях граждан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F78F3" w:rsidRPr="004F78F3" w:rsidRDefault="004F78F3" w:rsidP="004F7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случае проведения собрания (конференции) граждан, повестка которого предусматривает консультирование контролируемых лиц по вопросам муниципального контроля</w:t>
            </w:r>
            <w:r w:rsidRPr="004F78F3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сфере благоустройства в день проведения собрания (конференции) граждан</w:t>
            </w:r>
          </w:p>
          <w:p w:rsidR="004F78F3" w:rsidRPr="004F78F3" w:rsidRDefault="004F78F3" w:rsidP="004F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78F3" w:rsidRPr="004F78F3" w:rsidRDefault="004F78F3" w:rsidP="004F78F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Администрация, МО «</w:t>
            </w:r>
            <w:proofErr w:type="spellStart"/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Талдинское</w:t>
            </w:r>
            <w:proofErr w:type="spellEnd"/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поселение» уполномоченных осуществлять муниципальный земельный контроль.</w:t>
            </w:r>
          </w:p>
          <w:p w:rsidR="004F78F3" w:rsidRPr="004F78F3" w:rsidRDefault="004F78F3" w:rsidP="004F78F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  <w:p w:rsidR="004F78F3" w:rsidRPr="004F78F3" w:rsidRDefault="004F78F3" w:rsidP="004F78F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4F78F3" w:rsidRPr="004F78F3" w:rsidRDefault="004F78F3" w:rsidP="004F78F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  <w:p w:rsidR="004F78F3" w:rsidRPr="004F78F3" w:rsidRDefault="004F78F3" w:rsidP="004F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F78F3" w:rsidRPr="004F78F3" w:rsidTr="00345E43">
        <w:tc>
          <w:tcPr>
            <w:tcW w:w="4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F78F3" w:rsidRPr="004F78F3" w:rsidRDefault="004F78F3" w:rsidP="004F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F78F3" w:rsidRPr="004F78F3" w:rsidRDefault="004F78F3" w:rsidP="004F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Профилактический визит, в ходе которого контролируемое лицо</w:t>
            </w:r>
            <w:r w:rsidRPr="004F78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информируется об обязательных требованиях, предъявляемых к его деятельности либо к принадлежащим ему объектам контроля</w:t>
            </w: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F78F3" w:rsidRPr="004F78F3" w:rsidRDefault="004F78F3" w:rsidP="004F78F3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78F3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Профилактическая беседа по месту осуществления деятельности контролируемого лица либо путем использования видео-конференц-связи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78F3" w:rsidRPr="004F78F3" w:rsidRDefault="004F78F3" w:rsidP="004F7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78F3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мере необходимости, но не менее 4 профилактических визитов в 1 полугодие</w:t>
            </w:r>
          </w:p>
          <w:p w:rsidR="004F78F3" w:rsidRPr="004F78F3" w:rsidRDefault="004F78F3" w:rsidP="004F7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F78F3" w:rsidRPr="004F78F3" w:rsidRDefault="004F78F3" w:rsidP="004F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78F3" w:rsidRPr="004F78F3" w:rsidRDefault="004F78F3" w:rsidP="004F78F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Администрация, МО «</w:t>
            </w:r>
            <w:proofErr w:type="spellStart"/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Талдинское</w:t>
            </w:r>
            <w:proofErr w:type="spellEnd"/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поселение» уполномоченных осуществлять муниципальный земельный контроль.</w:t>
            </w:r>
          </w:p>
          <w:p w:rsidR="004F78F3" w:rsidRPr="004F78F3" w:rsidRDefault="004F78F3" w:rsidP="004F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4F78F3" w:rsidRPr="004F78F3" w:rsidRDefault="004F78F3" w:rsidP="004F78F3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F78F3" w:rsidRPr="004F78F3" w:rsidRDefault="004F78F3" w:rsidP="004F78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Показатели результативности и эффективности Программы профилактики</w:t>
      </w:r>
    </w:p>
    <w:p w:rsidR="004F78F3" w:rsidRPr="004F78F3" w:rsidRDefault="004F78F3" w:rsidP="004F78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Показатели результативности Программы профилактики определяются в соответствии со следующей таблицей.</w:t>
      </w:r>
    </w:p>
    <w:p w:rsidR="004F78F3" w:rsidRPr="004F78F3" w:rsidRDefault="004F78F3" w:rsidP="004F78F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6238"/>
        <w:gridCol w:w="3260"/>
      </w:tblGrid>
      <w:tr w:rsidR="004F78F3" w:rsidRPr="004F78F3" w:rsidTr="00345E4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8F3" w:rsidRPr="004F78F3" w:rsidRDefault="004F78F3" w:rsidP="004F78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78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4F78F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</w:t>
            </w:r>
            <w:proofErr w:type="gramEnd"/>
            <w:r w:rsidRPr="004F78F3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8F3" w:rsidRPr="004F78F3" w:rsidRDefault="004F78F3" w:rsidP="004F78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78F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Наименование показателя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8F3" w:rsidRPr="004F78F3" w:rsidRDefault="004F78F3" w:rsidP="004F78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78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Единица измерения, </w:t>
            </w:r>
            <w:r w:rsidRPr="004F78F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свидетельствующая о максимальной результативности Программы профилактики</w:t>
            </w:r>
          </w:p>
        </w:tc>
      </w:tr>
      <w:tr w:rsidR="004F78F3" w:rsidRPr="004F78F3" w:rsidTr="00345E4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8F3" w:rsidRPr="004F78F3" w:rsidRDefault="004F78F3" w:rsidP="004F78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78F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8F3" w:rsidRPr="004F78F3" w:rsidRDefault="004F78F3" w:rsidP="004F78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78F3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Полнота информации, размещенной на официальном сайте Администрации в соответствии с частью 3 статьи 46 Федерального закона от 31 июля 2020 года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8F3" w:rsidRPr="004F78F3" w:rsidRDefault="004F78F3" w:rsidP="004F78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78F3">
              <w:rPr>
                <w:rFonts w:ascii="Times New Roman" w:eastAsia="Times New Roman" w:hAnsi="Times New Roman" w:cs="Times New Roman"/>
                <w:sz w:val="24"/>
                <w:szCs w:val="24"/>
              </w:rPr>
              <w:t>100 %</w:t>
            </w:r>
          </w:p>
        </w:tc>
      </w:tr>
      <w:tr w:rsidR="004F78F3" w:rsidRPr="004F78F3" w:rsidTr="00345E4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8F3" w:rsidRPr="004F78F3" w:rsidRDefault="004F78F3" w:rsidP="004F78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78F3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8F3" w:rsidRPr="004F78F3" w:rsidRDefault="004F78F3" w:rsidP="004F78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размещений сведений по вопросам соблюдения обязательных требований в средствах массовой информации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8F3" w:rsidRPr="004F78F3" w:rsidRDefault="004F78F3" w:rsidP="004F78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78F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F78F3" w:rsidRPr="004F78F3" w:rsidTr="00345E4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8F3" w:rsidRPr="004F78F3" w:rsidRDefault="004F78F3" w:rsidP="004F78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78F3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8F3" w:rsidRPr="004F78F3" w:rsidRDefault="004F78F3" w:rsidP="004F78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78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Доля случаев объявления </w:t>
            </w:r>
            <w:proofErr w:type="gramStart"/>
            <w:r w:rsidRPr="004F78F3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предостережений</w:t>
            </w:r>
            <w:proofErr w:type="gramEnd"/>
            <w:r w:rsidRPr="004F78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общем количестве случаев </w:t>
            </w: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выявления готовящихся нарушений обязательных требований </w:t>
            </w: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или признаков нарушений обязательных требований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8F3" w:rsidRPr="004F78F3" w:rsidRDefault="004F78F3" w:rsidP="004F78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78F3">
              <w:rPr>
                <w:rFonts w:ascii="Times New Roman" w:eastAsia="Times New Roman" w:hAnsi="Times New Roman" w:cs="Times New Roman"/>
                <w:sz w:val="24"/>
                <w:szCs w:val="24"/>
              </w:rPr>
              <w:t>100 %</w:t>
            </w:r>
          </w:p>
          <w:p w:rsidR="004F78F3" w:rsidRPr="004F78F3" w:rsidRDefault="004F78F3" w:rsidP="004F78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78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(если имелись случаи </w:t>
            </w: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выявления готовящихся нарушений обязательных требований </w:t>
            </w: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или признаков нарушений обязательных требований</w:t>
            </w:r>
            <w:r w:rsidRPr="004F78F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F78F3" w:rsidRPr="004F78F3" w:rsidTr="00345E4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8F3" w:rsidRPr="004F78F3" w:rsidRDefault="004F78F3" w:rsidP="004F78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78F3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8F3" w:rsidRPr="004F78F3" w:rsidRDefault="004F78F3" w:rsidP="004F78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Доля </w:t>
            </w:r>
            <w:proofErr w:type="gramStart"/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случаев нарушения сроков консультирования контролируемых лиц</w:t>
            </w:r>
            <w:proofErr w:type="gramEnd"/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письменной форме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8F3" w:rsidRPr="004F78F3" w:rsidRDefault="004F78F3" w:rsidP="004F78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78F3">
              <w:rPr>
                <w:rFonts w:ascii="Times New Roman" w:eastAsia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4F78F3" w:rsidRPr="004F78F3" w:rsidTr="00345E4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8F3" w:rsidRPr="004F78F3" w:rsidRDefault="004F78F3" w:rsidP="004F78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78F3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8F3" w:rsidRPr="004F78F3" w:rsidRDefault="004F78F3" w:rsidP="004F78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Доля случаев повторного обращения контролируемых лиц в письменной форме по тому же вопросу муниципального контроля</w:t>
            </w:r>
            <w:r w:rsidRPr="004F78F3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сфере благоустройства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8F3" w:rsidRPr="004F78F3" w:rsidRDefault="004F78F3" w:rsidP="004F78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78F3">
              <w:rPr>
                <w:rFonts w:ascii="Times New Roman" w:eastAsia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4F78F3" w:rsidRPr="004F78F3" w:rsidTr="00345E4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8F3" w:rsidRPr="004F78F3" w:rsidRDefault="004F78F3" w:rsidP="004F78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78F3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8F3" w:rsidRPr="004F78F3" w:rsidRDefault="004F78F3" w:rsidP="004F78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78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</w:t>
            </w: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собраний и конференций граждан, на которых осуществлялось консультирование контролируемых лиц по вопросам муниципального контроля</w:t>
            </w:r>
            <w:r w:rsidRPr="004F78F3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4F7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сфере благоустройства в устной форме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8F3" w:rsidRPr="004F78F3" w:rsidRDefault="004F78F3" w:rsidP="004F78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78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</w:p>
        </w:tc>
      </w:tr>
    </w:tbl>
    <w:p w:rsidR="004F78F3" w:rsidRPr="004F78F3" w:rsidRDefault="004F78F3" w:rsidP="004F78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F78F3" w:rsidRPr="004F78F3" w:rsidRDefault="004F78F3" w:rsidP="004F78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 оценкой эффективности Программы</w:t>
      </w:r>
      <w:r w:rsidRPr="004F78F3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профилактики понимается оценка изменения количества нарушений обязательных требований</w:t>
      </w:r>
      <w:r w:rsidRPr="004F78F3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4F78F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по итогам проведенных профилактических мероприятий. </w:t>
      </w:r>
    </w:p>
    <w:p w:rsidR="004F78F3" w:rsidRPr="004F78F3" w:rsidRDefault="004F78F3" w:rsidP="004F78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perscript"/>
          <w:lang w:eastAsia="ru-RU"/>
        </w:rPr>
      </w:pPr>
      <w:r w:rsidRPr="004F78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Текущая (ежеквартальная) оценка результативности и эффективности </w:t>
      </w:r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Программы профилактики осуществляется Главой МО «</w:t>
      </w:r>
      <w:proofErr w:type="spellStart"/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Талдинское</w:t>
      </w:r>
      <w:proofErr w:type="spellEnd"/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сельское поселение».                                                                             </w:t>
      </w:r>
    </w:p>
    <w:p w:rsidR="004F78F3" w:rsidRPr="004F78F3" w:rsidRDefault="004F78F3" w:rsidP="004F78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8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Ежегодная оценка результативности и эффективности </w:t>
      </w:r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Программы профилактики осуществляется </w:t>
      </w:r>
      <w:r w:rsidRPr="004F78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МО «</w:t>
      </w:r>
      <w:proofErr w:type="spellStart"/>
      <w:r w:rsidRPr="004F78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Талдинское</w:t>
      </w:r>
      <w:proofErr w:type="spellEnd"/>
      <w:r w:rsidRPr="004F78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сельское поселение»</w:t>
      </w:r>
      <w:r w:rsidRPr="004F78F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</w:t>
      </w:r>
    </w:p>
    <w:p w:rsidR="004F78F3" w:rsidRPr="004F78F3" w:rsidRDefault="004F78F3" w:rsidP="004F78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vertAlign w:val="superscript"/>
          <w:lang w:eastAsia="ru-RU"/>
        </w:rPr>
      </w:pPr>
      <w:proofErr w:type="gramStart"/>
      <w:r w:rsidRPr="004F78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осуществления ежегодной оценки результативности и эффективности </w:t>
      </w:r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Программы профилактики Администрацией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позднее 1 июля 2027</w:t>
      </w:r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 (года, следующего за отчетным) в </w:t>
      </w:r>
      <w:r w:rsidRPr="004F78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МО «</w:t>
      </w:r>
      <w:proofErr w:type="spellStart"/>
      <w:r w:rsidRPr="004F78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Талдинское</w:t>
      </w:r>
      <w:proofErr w:type="spellEnd"/>
      <w:r w:rsidRPr="004F78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сельское поселение»</w:t>
      </w:r>
      <w:r w:rsidRPr="004F78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perscript"/>
          <w:lang w:eastAsia="ru-RU"/>
        </w:rPr>
        <w:t xml:space="preserve"> </w:t>
      </w:r>
      <w:r w:rsidRPr="004F78F3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eastAsia="ru-RU"/>
        </w:rPr>
        <w:t xml:space="preserve">                                                                 </w:t>
      </w:r>
      <w:r w:rsidRPr="004F78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perscript"/>
          <w:lang w:eastAsia="ru-RU"/>
        </w:rPr>
        <w:t xml:space="preserve"> </w:t>
      </w:r>
      <w:proofErr w:type="gramEnd"/>
    </w:p>
    <w:p w:rsidR="004F78F3" w:rsidRPr="004F78F3" w:rsidRDefault="004F78F3" w:rsidP="004F78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78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представляется информация о степени достижения предусмотренных настоящим разделом показателей результативности Программы профилактики, а также информация об изменении количества нарушений обязательных требований</w:t>
      </w:r>
      <w:r w:rsidRPr="004F78F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. </w:t>
      </w:r>
    </w:p>
    <w:p w:rsidR="004F78F3" w:rsidRPr="004F78F3" w:rsidRDefault="004F78F3" w:rsidP="004F78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1EAF" w:rsidRDefault="001A1EAF">
      <w:bookmarkStart w:id="0" w:name="_GoBack"/>
      <w:bookmarkEnd w:id="0"/>
    </w:p>
    <w:sectPr w:rsidR="001A1EAF" w:rsidSect="00F12F25">
      <w:headerReference w:type="default" r:id="rId7"/>
      <w:pgSz w:w="11906" w:h="16838"/>
      <w:pgMar w:top="1134" w:right="566" w:bottom="1134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2F25" w:rsidRDefault="004F78F3">
    <w:pPr>
      <w:pStyle w:val="a3"/>
      <w:jc w:val="center"/>
    </w:pPr>
  </w:p>
  <w:p w:rsidR="00F12F25" w:rsidRDefault="004F78F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8F3"/>
    <w:rsid w:val="001A1EAF"/>
    <w:rsid w:val="004F7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4F78F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4F78F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4F78F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4F78F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crm-gtc.ru/pub/mail/click.php?tag=crm.eyJ1cm4iOiIyNDU0LURWRTNSQyJ9&amp;url=https%3A%2F%2Ftaldinskoe.ru%2F&amp;sign=737cb5516497d2b62d23affa144b1ef4e056b7f648252f1e76d3e2bd6a187840" TargetMode="External"/><Relationship Id="rId5" Type="http://schemas.openxmlformats.org/officeDocument/2006/relationships/hyperlink" Target="mailto:talda-adm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2342</Words>
  <Characters>13352</Characters>
  <Application>Microsoft Office Word</Application>
  <DocSecurity>0</DocSecurity>
  <Lines>111</Lines>
  <Paragraphs>31</Paragraphs>
  <ScaleCrop>false</ScaleCrop>
  <Company>Home</Company>
  <LinksUpToDate>false</LinksUpToDate>
  <CharactersWithSpaces>15663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TaldaSelsovet</dc:creator>
  <cp:lastModifiedBy>TaldaSelsovet</cp:lastModifiedBy>
  <cp:revision>1</cp:revision>
  <dcterms:created xsi:type="dcterms:W3CDTF">2026-10-05T08:30:00Z</dcterms:created>
  <dcterms:modified xsi:type="dcterms:W3CDTF">2026-10-05T08:33:00Z</dcterms:modified>
</cp:coreProperties>
</file>