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44" w:rsidRDefault="00F92044" w:rsidP="002706BC">
      <w:pPr>
        <w:spacing w:after="0" w:line="240" w:lineRule="auto"/>
        <w:jc w:val="center"/>
        <w:rPr>
          <w:b/>
          <w:i/>
          <w:u w:val="single"/>
        </w:rPr>
      </w:pPr>
    </w:p>
    <w:p w:rsidR="005A493D" w:rsidRDefault="005A493D" w:rsidP="002706BC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inline distT="0" distB="0" distL="0" distR="0">
            <wp:extent cx="5939790" cy="8388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93D" w:rsidRDefault="005A493D" w:rsidP="002706BC">
      <w:pPr>
        <w:spacing w:after="0" w:line="240" w:lineRule="auto"/>
        <w:jc w:val="center"/>
        <w:rPr>
          <w:b/>
          <w:i/>
          <w:u w:val="single"/>
        </w:rPr>
      </w:pPr>
    </w:p>
    <w:p w:rsidR="005A493D" w:rsidRDefault="005A493D" w:rsidP="002706BC">
      <w:pPr>
        <w:spacing w:after="0" w:line="240" w:lineRule="auto"/>
        <w:jc w:val="center"/>
        <w:rPr>
          <w:b/>
          <w:i/>
          <w:u w:val="single"/>
        </w:rPr>
      </w:pPr>
    </w:p>
    <w:p w:rsidR="005A493D" w:rsidRDefault="005A493D" w:rsidP="002706BC">
      <w:pPr>
        <w:spacing w:after="0" w:line="240" w:lineRule="auto"/>
        <w:jc w:val="center"/>
        <w:rPr>
          <w:b/>
          <w:i/>
          <w:u w:val="single"/>
        </w:rPr>
      </w:pPr>
    </w:p>
    <w:p w:rsidR="005A493D" w:rsidRDefault="005A493D" w:rsidP="002706BC">
      <w:pPr>
        <w:spacing w:after="0" w:line="240" w:lineRule="auto"/>
        <w:jc w:val="center"/>
        <w:rPr>
          <w:b/>
          <w:i/>
          <w:u w:val="single"/>
        </w:rPr>
      </w:pPr>
    </w:p>
    <w:p w:rsidR="005A493D" w:rsidRDefault="005A493D" w:rsidP="002706BC">
      <w:pPr>
        <w:spacing w:after="0" w:line="240" w:lineRule="auto"/>
        <w:jc w:val="center"/>
        <w:rPr>
          <w:b/>
          <w:i/>
          <w:u w:val="single"/>
        </w:rPr>
      </w:pPr>
    </w:p>
    <w:p w:rsidR="005A493D" w:rsidRDefault="005A493D" w:rsidP="002706BC">
      <w:pPr>
        <w:spacing w:after="0" w:line="240" w:lineRule="auto"/>
        <w:jc w:val="center"/>
        <w:rPr>
          <w:b/>
          <w:i/>
          <w:u w:val="single"/>
        </w:rPr>
      </w:pPr>
    </w:p>
    <w:tbl>
      <w:tblPr>
        <w:tblW w:w="964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2087"/>
        <w:gridCol w:w="3420"/>
      </w:tblGrid>
      <w:tr w:rsidR="00F92044" w:rsidRPr="00F92044" w:rsidTr="005B1F86">
        <w:trPr>
          <w:trHeight w:val="1429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5A493D" w:rsidRDefault="005A493D" w:rsidP="00F920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A493D" w:rsidRDefault="005A493D" w:rsidP="00F920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5A493D" w:rsidRDefault="005A493D" w:rsidP="00F920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92044" w:rsidRPr="00F92044" w:rsidRDefault="00F92044" w:rsidP="00F920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920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Республика Алтай </w:t>
            </w:r>
          </w:p>
          <w:p w:rsidR="00F92044" w:rsidRPr="00F92044" w:rsidRDefault="00F92044" w:rsidP="00F920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920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Усть-Коксинский район</w:t>
            </w:r>
          </w:p>
          <w:p w:rsidR="00F92044" w:rsidRPr="00F92044" w:rsidRDefault="00F92044" w:rsidP="00F920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920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Сельская администрация </w:t>
            </w:r>
          </w:p>
          <w:p w:rsidR="00F92044" w:rsidRPr="00F92044" w:rsidRDefault="00F92044" w:rsidP="00F9204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920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МО </w:t>
            </w:r>
            <w:proofErr w:type="spellStart"/>
            <w:r w:rsidRPr="00F920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Тал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</w:t>
            </w:r>
            <w:r w:rsidRPr="00F920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инского</w:t>
            </w:r>
            <w:proofErr w:type="spellEnd"/>
            <w:r w:rsidRPr="00F9204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сельского поселения                                        </w:t>
            </w:r>
          </w:p>
          <w:p w:rsidR="00F92044" w:rsidRDefault="00F92044" w:rsidP="00F920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C0A" w:rsidRDefault="00C95C0A" w:rsidP="00F920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C0A" w:rsidRPr="00F92044" w:rsidRDefault="00C95C0A" w:rsidP="005B1F8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044" w:rsidRPr="00F92044" w:rsidRDefault="00F92044" w:rsidP="00F9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A493D" w:rsidRDefault="005A493D" w:rsidP="00F92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493D" w:rsidRDefault="005A493D" w:rsidP="00F92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493D" w:rsidRDefault="005A493D" w:rsidP="00F92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92044" w:rsidRPr="00ED1F78" w:rsidRDefault="00F92044" w:rsidP="00F92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1F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Алтай  Республика</w:t>
            </w:r>
          </w:p>
          <w:p w:rsidR="00F92044" w:rsidRPr="00ED1F78" w:rsidRDefault="00F92044" w:rsidP="00F92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1F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КÖКСУУ-ООЗЫ АЙМАК</w:t>
            </w:r>
          </w:p>
          <w:p w:rsidR="00F92044" w:rsidRPr="00ED1F78" w:rsidRDefault="00F92044" w:rsidP="00F9204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1F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ТАЛДУ </w:t>
            </w:r>
            <w:r w:rsidRPr="00ED1F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ED1F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УРТ</w:t>
            </w:r>
          </w:p>
          <w:p w:rsidR="00F92044" w:rsidRPr="00ED1F78" w:rsidRDefault="00F92044" w:rsidP="00F9204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1F7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ED1F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ЕЗЕЕЗИНИН</w:t>
            </w:r>
          </w:p>
          <w:p w:rsidR="00F92044" w:rsidRPr="00F92044" w:rsidRDefault="00F92044" w:rsidP="00F9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АДМИНИСТРАЦИЯЗЫ</w:t>
            </w:r>
          </w:p>
        </w:tc>
      </w:tr>
    </w:tbl>
    <w:p w:rsidR="00ED1F78" w:rsidRDefault="008C6AFD" w:rsidP="00ED1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0A">
        <w:rPr>
          <w:rFonts w:ascii="Times New Roman" w:hAnsi="Times New Roman"/>
          <w:sz w:val="24"/>
          <w:szCs w:val="24"/>
        </w:rPr>
        <w:t xml:space="preserve"> </w:t>
      </w:r>
      <w:r w:rsidR="00ED1F78" w:rsidRPr="00C95C0A">
        <w:rPr>
          <w:rFonts w:ascii="Times New Roman" w:hAnsi="Times New Roman" w:cs="Times New Roman"/>
          <w:b/>
          <w:sz w:val="24"/>
          <w:szCs w:val="24"/>
        </w:rPr>
        <w:t>Протокол публичных слушаний</w:t>
      </w:r>
    </w:p>
    <w:p w:rsidR="005B1F86" w:rsidRPr="00C95C0A" w:rsidRDefault="005B1F86" w:rsidP="00ED1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78" w:rsidRPr="00ED1F78" w:rsidRDefault="00ED1F78" w:rsidP="00ED1F78">
      <w:pPr>
        <w:spacing w:line="240" w:lineRule="auto"/>
        <w:jc w:val="both"/>
        <w:rPr>
          <w:rFonts w:ascii="Times New Roman" w:hAnsi="Times New Roman" w:cs="Times New Roman"/>
        </w:rPr>
      </w:pPr>
      <w:r w:rsidRPr="00ED1F78">
        <w:rPr>
          <w:rFonts w:ascii="Times New Roman" w:hAnsi="Times New Roman" w:cs="Times New Roman"/>
        </w:rPr>
        <w:t>         Публичные слуш</w:t>
      </w:r>
      <w:r w:rsidR="00C13E93">
        <w:rPr>
          <w:rFonts w:ascii="Times New Roman" w:hAnsi="Times New Roman" w:cs="Times New Roman"/>
        </w:rPr>
        <w:t>ания назначены Распоряжением № 64</w:t>
      </w:r>
      <w:r w:rsidRPr="00ED1F78">
        <w:rPr>
          <w:rFonts w:ascii="Times New Roman" w:hAnsi="Times New Roman" w:cs="Times New Roman"/>
        </w:rPr>
        <w:t xml:space="preserve"> от </w:t>
      </w:r>
      <w:r w:rsidR="00C13E93">
        <w:rPr>
          <w:rFonts w:ascii="Times New Roman" w:hAnsi="Times New Roman" w:cs="Times New Roman"/>
        </w:rPr>
        <w:t>28.11</w:t>
      </w:r>
      <w:r w:rsidRPr="00ED1F78">
        <w:rPr>
          <w:rFonts w:ascii="Times New Roman" w:hAnsi="Times New Roman" w:cs="Times New Roman"/>
        </w:rPr>
        <w:t xml:space="preserve">.2022 г.  «Первое чтение бюджета МО </w:t>
      </w:r>
      <w:proofErr w:type="spellStart"/>
      <w:r>
        <w:rPr>
          <w:rFonts w:ascii="Times New Roman" w:hAnsi="Times New Roman" w:cs="Times New Roman"/>
        </w:rPr>
        <w:t>Талдинское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  <w:r w:rsidRPr="00ED1F78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ED1F78">
        <w:rPr>
          <w:rFonts w:ascii="Times New Roman" w:hAnsi="Times New Roman" w:cs="Times New Roman"/>
        </w:rPr>
        <w:t xml:space="preserve"> на 2023 год и плановый период 2024 и 2025 годов».</w:t>
      </w:r>
    </w:p>
    <w:p w:rsidR="00ED1F78" w:rsidRPr="00ED1F78" w:rsidRDefault="00ED1F78" w:rsidP="00ED1F78">
      <w:pPr>
        <w:spacing w:line="240" w:lineRule="auto"/>
        <w:jc w:val="both"/>
        <w:rPr>
          <w:rFonts w:ascii="Times New Roman" w:hAnsi="Times New Roman" w:cs="Times New Roman"/>
        </w:rPr>
      </w:pPr>
      <w:r w:rsidRPr="00ED1F78">
        <w:rPr>
          <w:rFonts w:ascii="Times New Roman" w:hAnsi="Times New Roman" w:cs="Times New Roman"/>
        </w:rPr>
        <w:t xml:space="preserve">         Инициатор публичных слушаний: Сельская администрация Муниципального Образования </w:t>
      </w:r>
      <w:proofErr w:type="spellStart"/>
      <w:r>
        <w:rPr>
          <w:rFonts w:ascii="Times New Roman" w:hAnsi="Times New Roman" w:cs="Times New Roman"/>
        </w:rPr>
        <w:t>Талдинское</w:t>
      </w:r>
      <w:proofErr w:type="spellEnd"/>
      <w:r w:rsidRPr="00ED1F78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ED1F78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ED1F78">
        <w:rPr>
          <w:rFonts w:ascii="Times New Roman" w:hAnsi="Times New Roman" w:cs="Times New Roman"/>
        </w:rPr>
        <w:t>.</w:t>
      </w:r>
    </w:p>
    <w:p w:rsidR="00ED1F78" w:rsidRPr="00ED1F78" w:rsidRDefault="00C13E93" w:rsidP="00ED1F7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 Дата проведения: 02.12.2022 г., в 15</w:t>
      </w:r>
      <w:r w:rsidR="00ED1F78" w:rsidRPr="00ED1F78">
        <w:rPr>
          <w:rFonts w:ascii="Times New Roman" w:hAnsi="Times New Roman" w:cs="Times New Roman"/>
        </w:rPr>
        <w:t>:00 часов.</w:t>
      </w:r>
    </w:p>
    <w:p w:rsidR="00ED1F78" w:rsidRPr="00ED1F78" w:rsidRDefault="00ED1F78" w:rsidP="00ED1F78">
      <w:pPr>
        <w:spacing w:line="240" w:lineRule="auto"/>
        <w:jc w:val="both"/>
        <w:rPr>
          <w:rFonts w:ascii="Times New Roman" w:hAnsi="Times New Roman" w:cs="Times New Roman"/>
        </w:rPr>
      </w:pPr>
      <w:r w:rsidRPr="00ED1F78">
        <w:rPr>
          <w:rFonts w:ascii="Times New Roman" w:hAnsi="Times New Roman" w:cs="Times New Roman"/>
        </w:rPr>
        <w:t xml:space="preserve">         Место проведения: с. </w:t>
      </w:r>
      <w:proofErr w:type="spellStart"/>
      <w:r>
        <w:rPr>
          <w:rFonts w:ascii="Times New Roman" w:hAnsi="Times New Roman" w:cs="Times New Roman"/>
        </w:rPr>
        <w:t>Талд</w:t>
      </w:r>
      <w:r w:rsidRPr="00ED1F78">
        <w:rPr>
          <w:rFonts w:ascii="Times New Roman" w:hAnsi="Times New Roman" w:cs="Times New Roman"/>
        </w:rPr>
        <w:t>а</w:t>
      </w:r>
      <w:proofErr w:type="spellEnd"/>
      <w:r w:rsidRPr="00ED1F78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Центральная 29/2</w:t>
      </w:r>
      <w:r w:rsidRPr="00ED1F78">
        <w:rPr>
          <w:rFonts w:ascii="Times New Roman" w:hAnsi="Times New Roman" w:cs="Times New Roman"/>
        </w:rPr>
        <w:t xml:space="preserve"> (Сельская администрация)</w:t>
      </w:r>
    </w:p>
    <w:p w:rsidR="00ED1F78" w:rsidRPr="00ED1F78" w:rsidRDefault="00ED1F78" w:rsidP="00ED1F78">
      <w:pPr>
        <w:spacing w:line="240" w:lineRule="auto"/>
        <w:jc w:val="both"/>
        <w:rPr>
          <w:rFonts w:ascii="Times New Roman" w:hAnsi="Times New Roman" w:cs="Times New Roman"/>
        </w:rPr>
      </w:pPr>
      <w:r w:rsidRPr="00ED1F78">
        <w:rPr>
          <w:rFonts w:ascii="Times New Roman" w:hAnsi="Times New Roman" w:cs="Times New Roman"/>
        </w:rPr>
        <w:t>         Присутствовали: </w:t>
      </w:r>
      <w:r>
        <w:rPr>
          <w:rFonts w:ascii="Times New Roman" w:hAnsi="Times New Roman" w:cs="Times New Roman"/>
        </w:rPr>
        <w:t xml:space="preserve">главный </w:t>
      </w:r>
      <w:r w:rsidRPr="00ED1F78">
        <w:rPr>
          <w:rFonts w:ascii="Times New Roman" w:hAnsi="Times New Roman" w:cs="Times New Roman"/>
        </w:rPr>
        <w:t xml:space="preserve">бухгалтер </w:t>
      </w:r>
      <w:r>
        <w:rPr>
          <w:rFonts w:ascii="Times New Roman" w:hAnsi="Times New Roman" w:cs="Times New Roman"/>
        </w:rPr>
        <w:t>Синельникова Л. В</w:t>
      </w:r>
      <w:r w:rsidRPr="00ED1F78">
        <w:rPr>
          <w:rFonts w:ascii="Times New Roman" w:hAnsi="Times New Roman" w:cs="Times New Roman"/>
        </w:rPr>
        <w:t xml:space="preserve">. и жители МО </w:t>
      </w:r>
      <w:proofErr w:type="spellStart"/>
      <w:r>
        <w:rPr>
          <w:rFonts w:ascii="Times New Roman" w:hAnsi="Times New Roman" w:cs="Times New Roman"/>
        </w:rPr>
        <w:t>Талдинское</w:t>
      </w:r>
      <w:proofErr w:type="spellEnd"/>
      <w:r w:rsidRPr="00ED1F78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ED1F78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ED1F78">
        <w:rPr>
          <w:rFonts w:ascii="Times New Roman" w:hAnsi="Times New Roman" w:cs="Times New Roman"/>
        </w:rPr>
        <w:t>.</w:t>
      </w:r>
    </w:p>
    <w:p w:rsidR="00ED1F78" w:rsidRPr="00ED1F78" w:rsidRDefault="00ED1F78" w:rsidP="00ED1F78">
      <w:pPr>
        <w:spacing w:line="240" w:lineRule="auto"/>
        <w:jc w:val="both"/>
        <w:rPr>
          <w:rFonts w:ascii="Times New Roman" w:hAnsi="Times New Roman" w:cs="Times New Roman"/>
        </w:rPr>
      </w:pPr>
      <w:r w:rsidRPr="00ED1F78">
        <w:rPr>
          <w:rFonts w:ascii="Times New Roman" w:hAnsi="Times New Roman" w:cs="Times New Roman"/>
        </w:rPr>
        <w:t xml:space="preserve">Общее количество присутствующих </w:t>
      </w:r>
      <w:r w:rsidR="00F32F8F">
        <w:rPr>
          <w:rFonts w:ascii="Times New Roman" w:hAnsi="Times New Roman" w:cs="Times New Roman"/>
        </w:rPr>
        <w:t xml:space="preserve"> 15</w:t>
      </w:r>
      <w:r w:rsidRPr="00ED1F78">
        <w:rPr>
          <w:rFonts w:ascii="Times New Roman" w:hAnsi="Times New Roman" w:cs="Times New Roman"/>
        </w:rPr>
        <w:t xml:space="preserve"> человек.</w:t>
      </w:r>
    </w:p>
    <w:p w:rsidR="00ED1F78" w:rsidRPr="00ED1F78" w:rsidRDefault="00ED1F78" w:rsidP="00ED1F78">
      <w:pPr>
        <w:spacing w:line="240" w:lineRule="auto"/>
        <w:jc w:val="both"/>
        <w:rPr>
          <w:rFonts w:ascii="Times New Roman" w:hAnsi="Times New Roman" w:cs="Times New Roman"/>
        </w:rPr>
      </w:pPr>
      <w:r w:rsidRPr="00ED1F78">
        <w:rPr>
          <w:rFonts w:ascii="Times New Roman" w:hAnsi="Times New Roman" w:cs="Times New Roman"/>
        </w:rPr>
        <w:t> Слушали:</w:t>
      </w:r>
    </w:p>
    <w:p w:rsidR="00ED1F78" w:rsidRPr="00ED1F78" w:rsidRDefault="00ED1F78" w:rsidP="00ED1F78">
      <w:pPr>
        <w:spacing w:line="240" w:lineRule="auto"/>
        <w:jc w:val="both"/>
        <w:rPr>
          <w:rFonts w:ascii="Times New Roman" w:hAnsi="Times New Roman" w:cs="Times New Roman"/>
        </w:rPr>
      </w:pPr>
      <w:r w:rsidRPr="00ED1F78">
        <w:rPr>
          <w:rFonts w:ascii="Times New Roman" w:hAnsi="Times New Roman" w:cs="Times New Roman"/>
        </w:rPr>
        <w:t>        </w:t>
      </w:r>
      <w:r>
        <w:rPr>
          <w:rFonts w:ascii="Times New Roman" w:hAnsi="Times New Roman" w:cs="Times New Roman"/>
        </w:rPr>
        <w:t>Синельникову Л. В</w:t>
      </w:r>
      <w:r w:rsidRPr="00ED1F78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главного б</w:t>
      </w:r>
      <w:r w:rsidRPr="00ED1F78">
        <w:rPr>
          <w:rFonts w:ascii="Times New Roman" w:hAnsi="Times New Roman" w:cs="Times New Roman"/>
        </w:rPr>
        <w:t xml:space="preserve">ухгалтера сельской администрации МО </w:t>
      </w:r>
      <w:proofErr w:type="spellStart"/>
      <w:r>
        <w:rPr>
          <w:rFonts w:ascii="Times New Roman" w:hAnsi="Times New Roman" w:cs="Times New Roman"/>
        </w:rPr>
        <w:t>Талдинское</w:t>
      </w:r>
      <w:proofErr w:type="spellEnd"/>
      <w:r w:rsidRPr="00ED1F78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 поселение</w:t>
      </w:r>
      <w:r w:rsidRPr="00ED1F78">
        <w:rPr>
          <w:rFonts w:ascii="Times New Roman" w:hAnsi="Times New Roman" w:cs="Times New Roman"/>
        </w:rPr>
        <w:t xml:space="preserve"> с докладом по Первому чтению бюджета МО </w:t>
      </w:r>
      <w:proofErr w:type="spellStart"/>
      <w:r>
        <w:rPr>
          <w:rFonts w:ascii="Times New Roman" w:hAnsi="Times New Roman" w:cs="Times New Roman"/>
        </w:rPr>
        <w:t>Талдинское</w:t>
      </w:r>
      <w:proofErr w:type="spellEnd"/>
      <w:r w:rsidRPr="00ED1F78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ED1F78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ED1F78">
        <w:rPr>
          <w:rFonts w:ascii="Times New Roman" w:hAnsi="Times New Roman" w:cs="Times New Roman"/>
        </w:rPr>
        <w:t xml:space="preserve"> на 2023 год и плановый период 2024 и 2025 годов».</w:t>
      </w:r>
    </w:p>
    <w:p w:rsidR="00C4585D" w:rsidRPr="00C4585D" w:rsidRDefault="00C4585D" w:rsidP="00C4585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4585D">
        <w:rPr>
          <w:rFonts w:ascii="Times New Roman" w:hAnsi="Times New Roman" w:cs="Times New Roman"/>
          <w:sz w:val="22"/>
          <w:szCs w:val="22"/>
        </w:rPr>
        <w:t>Объем доходов бюджета МО «</w:t>
      </w:r>
      <w:proofErr w:type="spellStart"/>
      <w:r w:rsidRPr="00C4585D">
        <w:rPr>
          <w:rFonts w:ascii="Times New Roman" w:hAnsi="Times New Roman" w:cs="Times New Roman"/>
          <w:sz w:val="22"/>
          <w:szCs w:val="22"/>
        </w:rPr>
        <w:t>Талдинское</w:t>
      </w:r>
      <w:proofErr w:type="spellEnd"/>
      <w:r w:rsidRPr="00C4585D">
        <w:rPr>
          <w:rFonts w:ascii="Times New Roman" w:hAnsi="Times New Roman" w:cs="Times New Roman"/>
          <w:sz w:val="22"/>
          <w:szCs w:val="22"/>
        </w:rPr>
        <w:t xml:space="preserve"> сельское поселение» с учетом изменений на 2023 год составляет 5 537 700,00 рублей, в 2024 году 4 076 990,00 рублей, в 2025 году 4 097 160,00 рублей, том числе за счет средств:</w:t>
      </w:r>
    </w:p>
    <w:p w:rsidR="00C4585D" w:rsidRPr="00C4585D" w:rsidRDefault="00C4585D" w:rsidP="00C4585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4585D">
        <w:rPr>
          <w:rFonts w:ascii="Times New Roman" w:hAnsi="Times New Roman" w:cs="Times New Roman"/>
          <w:sz w:val="22"/>
          <w:szCs w:val="22"/>
        </w:rPr>
        <w:t xml:space="preserve">налоговые и неналоговые доходы в 2023 году 1 525 200,00 рублей, в 2024 году 1 543 690,00 рублей, в 2025 году 1 557 460,00 рублей;  </w:t>
      </w:r>
    </w:p>
    <w:p w:rsidR="00C4585D" w:rsidRDefault="00C4585D" w:rsidP="00C4585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4585D">
        <w:rPr>
          <w:rFonts w:ascii="Times New Roman" w:hAnsi="Times New Roman" w:cs="Times New Roman"/>
          <w:sz w:val="22"/>
          <w:szCs w:val="22"/>
        </w:rPr>
        <w:t>прочие безвозмездные поступления в 2023 году 4 012 500,00 рублей, в 2024 году 2 533 300,00 рублей, в 2025 году 2 539 700,00 рублей.</w:t>
      </w:r>
    </w:p>
    <w:p w:rsidR="005B1F86" w:rsidRPr="00C4585D" w:rsidRDefault="005B1F86" w:rsidP="00C4585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4585D" w:rsidRDefault="00C4585D" w:rsidP="00C4585D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4585D">
        <w:rPr>
          <w:rFonts w:ascii="Times New Roman" w:hAnsi="Times New Roman" w:cs="Times New Roman"/>
          <w:sz w:val="22"/>
          <w:szCs w:val="22"/>
        </w:rPr>
        <w:t xml:space="preserve">По сравнению с прогнозными данными в 2022 году на 2023 год общий объем дохода бюджета понизился на 33 627 227,06 рублей или </w:t>
      </w:r>
      <w:r w:rsidRPr="00C4585D">
        <w:rPr>
          <w:rFonts w:ascii="Times New Roman" w:hAnsi="Times New Roman" w:cs="Times New Roman"/>
          <w:color w:val="000000"/>
          <w:sz w:val="22"/>
          <w:szCs w:val="22"/>
        </w:rPr>
        <w:t>на 85,86%</w:t>
      </w:r>
      <w:r>
        <w:rPr>
          <w:rFonts w:ascii="Times New Roman" w:hAnsi="Times New Roman" w:cs="Times New Roman"/>
          <w:color w:val="000000"/>
          <w:sz w:val="22"/>
          <w:szCs w:val="22"/>
        </w:rPr>
        <w:t>, в связи с тем</w:t>
      </w:r>
      <w:r w:rsidR="005B1F86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что в 2022 году предоставлялись субсидии</w:t>
      </w:r>
      <w:r w:rsidR="00C95C0A">
        <w:rPr>
          <w:rFonts w:ascii="Times New Roman" w:hAnsi="Times New Roman" w:cs="Times New Roman"/>
          <w:color w:val="000000"/>
          <w:sz w:val="22"/>
          <w:szCs w:val="22"/>
        </w:rPr>
        <w:t xml:space="preserve"> на капитальное строительство СДК в с. </w:t>
      </w:r>
      <w:proofErr w:type="spellStart"/>
      <w:r w:rsidR="00C95C0A">
        <w:rPr>
          <w:rFonts w:ascii="Times New Roman" w:hAnsi="Times New Roman" w:cs="Times New Roman"/>
          <w:color w:val="000000"/>
          <w:sz w:val="22"/>
          <w:szCs w:val="22"/>
        </w:rPr>
        <w:t>Сугаш</w:t>
      </w:r>
      <w:proofErr w:type="spellEnd"/>
      <w:r w:rsidRPr="00C4585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B1F86" w:rsidRPr="00C4585D" w:rsidRDefault="005B1F86" w:rsidP="00C4585D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4585D" w:rsidRPr="00C4585D" w:rsidRDefault="00C4585D" w:rsidP="00C4585D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4585D">
        <w:rPr>
          <w:rFonts w:ascii="Times New Roman" w:hAnsi="Times New Roman" w:cs="Times New Roman"/>
          <w:sz w:val="22"/>
          <w:szCs w:val="22"/>
        </w:rPr>
        <w:t xml:space="preserve">Собственные доходы повысились на </w:t>
      </w:r>
      <w:r w:rsidRPr="00C4585D">
        <w:rPr>
          <w:rFonts w:ascii="Times New Roman" w:hAnsi="Times New Roman" w:cs="Times New Roman"/>
          <w:color w:val="000000"/>
          <w:sz w:val="22"/>
          <w:szCs w:val="22"/>
        </w:rPr>
        <w:t>316 200,00</w:t>
      </w:r>
      <w:r w:rsidRPr="00C4585D">
        <w:rPr>
          <w:rFonts w:ascii="Times New Roman" w:hAnsi="Times New Roman" w:cs="Times New Roman"/>
          <w:sz w:val="22"/>
          <w:szCs w:val="22"/>
        </w:rPr>
        <w:t xml:space="preserve"> рублей или на 126,15</w:t>
      </w:r>
      <w:r w:rsidRPr="00C4585D">
        <w:rPr>
          <w:rFonts w:ascii="Times New Roman" w:hAnsi="Times New Roman" w:cs="Times New Roman"/>
          <w:color w:val="000000"/>
          <w:sz w:val="22"/>
          <w:szCs w:val="22"/>
        </w:rPr>
        <w:t>%.</w:t>
      </w:r>
    </w:p>
    <w:p w:rsidR="00C4585D" w:rsidRPr="00C4585D" w:rsidRDefault="00C4585D" w:rsidP="00C4585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4585D" w:rsidRPr="00C4585D" w:rsidRDefault="00C4585D" w:rsidP="00C458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585D">
        <w:rPr>
          <w:rFonts w:ascii="Times New Roman" w:hAnsi="Times New Roman" w:cs="Times New Roman"/>
          <w:b/>
        </w:rPr>
        <w:t>1.ДОХОДЫ МЕСТНОГО БЮДЖЕТА</w:t>
      </w:r>
    </w:p>
    <w:p w:rsidR="00C4585D" w:rsidRPr="00C4585D" w:rsidRDefault="00C4585D" w:rsidP="00C4585D">
      <w:pPr>
        <w:spacing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         Формирование доходной части местного бюджета на 2023 -2025 годы осуществлялось на основе прогнозных данных социально- экономического развития МО «</w:t>
      </w:r>
      <w:proofErr w:type="spellStart"/>
      <w:r w:rsidRPr="00C4585D">
        <w:rPr>
          <w:rFonts w:ascii="Times New Roman" w:hAnsi="Times New Roman" w:cs="Times New Roman"/>
        </w:rPr>
        <w:t>Талдинское</w:t>
      </w:r>
      <w:proofErr w:type="spellEnd"/>
      <w:r w:rsidRPr="00C4585D">
        <w:rPr>
          <w:rFonts w:ascii="Times New Roman" w:hAnsi="Times New Roman" w:cs="Times New Roman"/>
        </w:rPr>
        <w:t xml:space="preserve"> сельское поселение», основных направлений налоговой политики и бюджетной политики на 2023 -2025 годы.</w:t>
      </w:r>
    </w:p>
    <w:p w:rsidR="00C4585D" w:rsidRPr="00C4585D" w:rsidRDefault="00C4585D" w:rsidP="00C4585D">
      <w:pPr>
        <w:spacing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        Доходы местного бюджета включают собственные доходы и безвозмездные поступления от других бюджетов бюджетной системы Российской Федерации. </w:t>
      </w:r>
    </w:p>
    <w:p w:rsidR="00C4585D" w:rsidRPr="00C4585D" w:rsidRDefault="00C4585D" w:rsidP="00C4585D">
      <w:pPr>
        <w:spacing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        В структуре собственных доходов на 2023 -2025 годы предусмотрены:</w:t>
      </w:r>
    </w:p>
    <w:p w:rsidR="00C4585D" w:rsidRPr="00C4585D" w:rsidRDefault="00C4585D" w:rsidP="00C4585D">
      <w:pPr>
        <w:spacing w:line="240" w:lineRule="auto"/>
        <w:jc w:val="both"/>
        <w:rPr>
          <w:rFonts w:ascii="Times New Roman" w:hAnsi="Times New Roman" w:cs="Times New Roman"/>
        </w:rPr>
      </w:pPr>
    </w:p>
    <w:p w:rsidR="00C4585D" w:rsidRPr="00C4585D" w:rsidRDefault="00C4585D" w:rsidP="00C4585D">
      <w:pPr>
        <w:spacing w:line="240" w:lineRule="auto"/>
        <w:jc w:val="right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lastRenderedPageBreak/>
        <w:t>Таблица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990"/>
        <w:gridCol w:w="1278"/>
        <w:gridCol w:w="863"/>
        <w:gridCol w:w="1405"/>
        <w:gridCol w:w="992"/>
      </w:tblGrid>
      <w:tr w:rsidR="00C4585D" w:rsidRPr="00C4585D" w:rsidTr="005B1F86">
        <w:trPr>
          <w:trHeight w:val="386"/>
        </w:trPr>
        <w:tc>
          <w:tcPr>
            <w:tcW w:w="3403" w:type="dxa"/>
            <w:vMerge w:val="restart"/>
          </w:tcPr>
          <w:p w:rsidR="00C4585D" w:rsidRPr="005B1F86" w:rsidRDefault="00C4585D" w:rsidP="00C458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C4585D" w:rsidRPr="005B1F86" w:rsidRDefault="00C4585D" w:rsidP="00C45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41" w:type="dxa"/>
            <w:gridSpan w:val="2"/>
          </w:tcPr>
          <w:p w:rsidR="00C4585D" w:rsidRPr="005B1F86" w:rsidRDefault="00C4585D" w:rsidP="00C458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97" w:type="dxa"/>
            <w:gridSpan w:val="2"/>
          </w:tcPr>
          <w:p w:rsidR="00C4585D" w:rsidRPr="005B1F86" w:rsidRDefault="00C4585D" w:rsidP="00C458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C4585D" w:rsidRPr="00C4585D" w:rsidTr="005B1F86">
        <w:trPr>
          <w:trHeight w:val="235"/>
        </w:trPr>
        <w:tc>
          <w:tcPr>
            <w:tcW w:w="3403" w:type="dxa"/>
            <w:vMerge/>
          </w:tcPr>
          <w:p w:rsidR="00C4585D" w:rsidRPr="005B1F86" w:rsidRDefault="00C4585D" w:rsidP="00C4585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85D" w:rsidRPr="005B1F86" w:rsidRDefault="00C4585D" w:rsidP="00C458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</w:tcPr>
          <w:p w:rsidR="00C4585D" w:rsidRPr="005B1F86" w:rsidRDefault="00C4585D" w:rsidP="00C45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доля%</w:t>
            </w:r>
          </w:p>
        </w:tc>
        <w:tc>
          <w:tcPr>
            <w:tcW w:w="1278" w:type="dxa"/>
          </w:tcPr>
          <w:p w:rsidR="00C4585D" w:rsidRPr="005B1F86" w:rsidRDefault="00C4585D" w:rsidP="00C458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3" w:type="dxa"/>
          </w:tcPr>
          <w:p w:rsidR="00C4585D" w:rsidRPr="005B1F86" w:rsidRDefault="00C4585D" w:rsidP="00C45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доля%</w:t>
            </w:r>
          </w:p>
        </w:tc>
        <w:tc>
          <w:tcPr>
            <w:tcW w:w="1405" w:type="dxa"/>
          </w:tcPr>
          <w:p w:rsidR="00C4585D" w:rsidRPr="005B1F86" w:rsidRDefault="00C4585D" w:rsidP="00C458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C4585D" w:rsidRPr="005B1F86" w:rsidRDefault="00C4585D" w:rsidP="00C458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доля%</w:t>
            </w:r>
          </w:p>
        </w:tc>
      </w:tr>
      <w:tr w:rsidR="00C4585D" w:rsidRPr="00C4585D" w:rsidTr="000251AC">
        <w:tc>
          <w:tcPr>
            <w:tcW w:w="3403" w:type="dxa"/>
          </w:tcPr>
          <w:p w:rsidR="00C4585D" w:rsidRPr="005B1F86" w:rsidRDefault="00C4585D" w:rsidP="005B1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1 525 200,00</w:t>
            </w:r>
          </w:p>
        </w:tc>
        <w:tc>
          <w:tcPr>
            <w:tcW w:w="990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8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1 543 690,00</w:t>
            </w:r>
          </w:p>
        </w:tc>
        <w:tc>
          <w:tcPr>
            <w:tcW w:w="863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405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1 557 460,00</w:t>
            </w:r>
          </w:p>
        </w:tc>
        <w:tc>
          <w:tcPr>
            <w:tcW w:w="992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C4585D" w:rsidRPr="00C4585D" w:rsidTr="005B1F86">
        <w:trPr>
          <w:trHeight w:val="489"/>
        </w:trPr>
        <w:tc>
          <w:tcPr>
            <w:tcW w:w="3403" w:type="dxa"/>
          </w:tcPr>
          <w:p w:rsidR="00C4585D" w:rsidRPr="005B1F86" w:rsidRDefault="00C4585D" w:rsidP="005B1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 всего из них:</w:t>
            </w:r>
          </w:p>
        </w:tc>
        <w:tc>
          <w:tcPr>
            <w:tcW w:w="1276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4 012 500,00</w:t>
            </w:r>
          </w:p>
        </w:tc>
        <w:tc>
          <w:tcPr>
            <w:tcW w:w="990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278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2 533 300,00</w:t>
            </w:r>
          </w:p>
        </w:tc>
        <w:tc>
          <w:tcPr>
            <w:tcW w:w="863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405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2 539 700,00</w:t>
            </w:r>
          </w:p>
        </w:tc>
        <w:tc>
          <w:tcPr>
            <w:tcW w:w="992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C4585D" w:rsidRPr="00C4585D" w:rsidTr="005B1F86">
        <w:trPr>
          <w:trHeight w:val="655"/>
        </w:trPr>
        <w:tc>
          <w:tcPr>
            <w:tcW w:w="3403" w:type="dxa"/>
          </w:tcPr>
          <w:p w:rsidR="00C4585D" w:rsidRPr="005B1F86" w:rsidRDefault="00C4585D" w:rsidP="005B1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поселения на выравнивание бюджетной обеспеченности</w:t>
            </w:r>
            <w:r w:rsidRPr="005B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2 341 900,00</w:t>
            </w:r>
          </w:p>
        </w:tc>
        <w:tc>
          <w:tcPr>
            <w:tcW w:w="990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8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2 341 900,00</w:t>
            </w:r>
          </w:p>
        </w:tc>
        <w:tc>
          <w:tcPr>
            <w:tcW w:w="863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405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2 341 900,00</w:t>
            </w:r>
          </w:p>
        </w:tc>
        <w:tc>
          <w:tcPr>
            <w:tcW w:w="992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C4585D" w:rsidRPr="00C4585D" w:rsidTr="000251AC">
        <w:tc>
          <w:tcPr>
            <w:tcW w:w="3403" w:type="dxa"/>
          </w:tcPr>
          <w:p w:rsidR="00C4585D" w:rsidRPr="005B1F86" w:rsidRDefault="00C4585D" w:rsidP="005B1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</w:t>
            </w:r>
            <w:r w:rsidR="005B1F8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276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164 800,00</w:t>
            </w:r>
          </w:p>
        </w:tc>
        <w:tc>
          <w:tcPr>
            <w:tcW w:w="990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8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172 600,00</w:t>
            </w:r>
          </w:p>
        </w:tc>
        <w:tc>
          <w:tcPr>
            <w:tcW w:w="863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05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179 000,00</w:t>
            </w:r>
          </w:p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C4585D" w:rsidRPr="00C4585D" w:rsidTr="000251AC">
        <w:trPr>
          <w:trHeight w:val="407"/>
        </w:trPr>
        <w:tc>
          <w:tcPr>
            <w:tcW w:w="3403" w:type="dxa"/>
          </w:tcPr>
          <w:p w:rsidR="00C4585D" w:rsidRPr="005B1F86" w:rsidRDefault="00C4585D" w:rsidP="005B1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1 505 800,00</w:t>
            </w:r>
          </w:p>
        </w:tc>
        <w:tc>
          <w:tcPr>
            <w:tcW w:w="990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78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18 800,00</w:t>
            </w:r>
          </w:p>
        </w:tc>
        <w:tc>
          <w:tcPr>
            <w:tcW w:w="863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05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18 800,00</w:t>
            </w:r>
          </w:p>
        </w:tc>
        <w:tc>
          <w:tcPr>
            <w:tcW w:w="992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C4585D" w:rsidRPr="00C4585D" w:rsidTr="000251AC">
        <w:trPr>
          <w:trHeight w:val="420"/>
        </w:trPr>
        <w:tc>
          <w:tcPr>
            <w:tcW w:w="3403" w:type="dxa"/>
          </w:tcPr>
          <w:p w:rsidR="00C4585D" w:rsidRPr="005B1F86" w:rsidRDefault="00C4585D" w:rsidP="005B1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5 537 700,00</w:t>
            </w:r>
          </w:p>
        </w:tc>
        <w:tc>
          <w:tcPr>
            <w:tcW w:w="990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4 076 990,00</w:t>
            </w:r>
          </w:p>
        </w:tc>
        <w:tc>
          <w:tcPr>
            <w:tcW w:w="863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4 097 160,00</w:t>
            </w:r>
          </w:p>
        </w:tc>
        <w:tc>
          <w:tcPr>
            <w:tcW w:w="992" w:type="dxa"/>
          </w:tcPr>
          <w:p w:rsidR="00C4585D" w:rsidRPr="005B1F86" w:rsidRDefault="00C4585D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85D" w:rsidRPr="00C4585D" w:rsidRDefault="00C4585D" w:rsidP="00C4585D">
      <w:pPr>
        <w:spacing w:line="240" w:lineRule="auto"/>
        <w:jc w:val="both"/>
        <w:rPr>
          <w:rFonts w:ascii="Times New Roman" w:hAnsi="Times New Roman" w:cs="Times New Roman"/>
        </w:rPr>
      </w:pPr>
    </w:p>
    <w:p w:rsidR="00C4585D" w:rsidRDefault="00C4585D" w:rsidP="005B1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85D">
        <w:rPr>
          <w:rFonts w:ascii="Times New Roman" w:hAnsi="Times New Roman" w:cs="Times New Roman"/>
          <w:b/>
        </w:rPr>
        <w:t xml:space="preserve">Собственные доходы </w:t>
      </w:r>
    </w:p>
    <w:p w:rsidR="005B1F86" w:rsidRPr="00C4585D" w:rsidRDefault="005B1F86" w:rsidP="005B1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85D" w:rsidRPr="00C4585D" w:rsidRDefault="00C4585D" w:rsidP="005B1F86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5B1F86">
        <w:rPr>
          <w:rFonts w:ascii="Times New Roman" w:hAnsi="Times New Roman" w:cs="Times New Roman"/>
        </w:rPr>
        <w:t>Объем собственных доходов</w:t>
      </w:r>
      <w:r w:rsidRPr="00C4585D">
        <w:rPr>
          <w:rFonts w:ascii="Times New Roman" w:hAnsi="Times New Roman" w:cs="Times New Roman"/>
          <w:b/>
        </w:rPr>
        <w:t xml:space="preserve"> </w:t>
      </w:r>
      <w:r w:rsidRPr="00C4585D">
        <w:rPr>
          <w:rFonts w:ascii="Times New Roman" w:hAnsi="Times New Roman" w:cs="Times New Roman"/>
        </w:rPr>
        <w:t>МО «</w:t>
      </w:r>
      <w:proofErr w:type="spellStart"/>
      <w:r w:rsidRPr="00C4585D">
        <w:rPr>
          <w:rFonts w:ascii="Times New Roman" w:hAnsi="Times New Roman" w:cs="Times New Roman"/>
        </w:rPr>
        <w:t>Талдинское</w:t>
      </w:r>
      <w:proofErr w:type="spellEnd"/>
      <w:r w:rsidRPr="00C4585D">
        <w:rPr>
          <w:rFonts w:ascii="Times New Roman" w:hAnsi="Times New Roman" w:cs="Times New Roman"/>
        </w:rPr>
        <w:t xml:space="preserve"> сельское поселение» без учета безвозмездных и безвозвратных перечислений из республиканского и районного бюджета прогнозируется 2023 год в сумме 1 525 200,00 рублей, в 2024 году 1 543 690,00 рублей и в 2025 году 1 557 460,00 рублей.</w:t>
      </w:r>
    </w:p>
    <w:p w:rsidR="00C4585D" w:rsidRDefault="00C4585D" w:rsidP="00C4585D">
      <w:pPr>
        <w:spacing w:line="240" w:lineRule="auto"/>
        <w:jc w:val="both"/>
        <w:rPr>
          <w:rFonts w:ascii="Times New Roman" w:hAnsi="Times New Roman" w:cs="Times New Roman"/>
          <w:color w:val="C0504D"/>
        </w:rPr>
      </w:pPr>
      <w:r w:rsidRPr="00C4585D">
        <w:rPr>
          <w:rFonts w:ascii="Times New Roman" w:hAnsi="Times New Roman" w:cs="Times New Roman"/>
        </w:rPr>
        <w:t xml:space="preserve">         </w:t>
      </w:r>
      <w:r w:rsidRPr="00C4585D">
        <w:rPr>
          <w:rFonts w:ascii="Times New Roman" w:hAnsi="Times New Roman" w:cs="Times New Roman"/>
          <w:color w:val="000000"/>
        </w:rPr>
        <w:t>Бюджет на 2022 год принят без дефицита</w:t>
      </w:r>
      <w:r w:rsidRPr="00C4585D">
        <w:rPr>
          <w:rFonts w:ascii="Times New Roman" w:hAnsi="Times New Roman" w:cs="Times New Roman"/>
          <w:color w:val="C0504D"/>
        </w:rPr>
        <w:t>.</w:t>
      </w:r>
    </w:p>
    <w:p w:rsidR="00DD3787" w:rsidRPr="00C4585D" w:rsidRDefault="00DD3787" w:rsidP="00C4585D">
      <w:pPr>
        <w:spacing w:line="240" w:lineRule="auto"/>
        <w:jc w:val="both"/>
        <w:rPr>
          <w:rFonts w:ascii="Times New Roman" w:hAnsi="Times New Roman" w:cs="Times New Roman"/>
          <w:color w:val="C0504D"/>
        </w:rPr>
      </w:pPr>
    </w:p>
    <w:p w:rsidR="00C4585D" w:rsidRPr="005B1F86" w:rsidRDefault="00C4585D" w:rsidP="00C458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86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5B1F86" w:rsidRPr="00C4585D" w:rsidRDefault="00C4585D" w:rsidP="00DD378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  <w:b/>
        </w:rPr>
        <w:t>Налог на доходы физических лиц</w:t>
      </w:r>
      <w:r w:rsidRPr="00C4585D">
        <w:rPr>
          <w:rFonts w:ascii="Times New Roman" w:hAnsi="Times New Roman" w:cs="Times New Roman"/>
        </w:rPr>
        <w:t xml:space="preserve"> (НДФЛ)</w:t>
      </w:r>
    </w:p>
    <w:p w:rsidR="00C4585D" w:rsidRPr="00C4585D" w:rsidRDefault="00C4585D" w:rsidP="005B1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      Расчет НДФЛ производился на основании оценки ожидаемого поступление налога за 2022 год.</w:t>
      </w:r>
    </w:p>
    <w:p w:rsidR="00C4585D" w:rsidRDefault="00C4585D" w:rsidP="005B1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      Сумма НДФЛ в местный бюджет планируется на 2023 г. в сумме 225 440,00 рублей, в 2024 году 232 110,00 рублей и в 2025 году 239 070,00 рублей.  </w:t>
      </w:r>
    </w:p>
    <w:p w:rsidR="005B1F86" w:rsidRPr="00C4585D" w:rsidRDefault="005B1F86" w:rsidP="005B1F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F86" w:rsidRPr="00C4585D" w:rsidRDefault="00C4585D" w:rsidP="00DD3787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85D">
        <w:rPr>
          <w:rFonts w:ascii="Times New Roman" w:hAnsi="Times New Roman" w:cs="Times New Roman"/>
          <w:b/>
        </w:rPr>
        <w:t>Единый сельскохозяйственный налог</w:t>
      </w:r>
    </w:p>
    <w:p w:rsidR="00C4585D" w:rsidRDefault="00C4585D" w:rsidP="005B1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     Поступление данного налога планируется на 2023 год в сумме 274 190,00 рублей, в 2024 году 276 540,00 рублей и в 2025 году 277 310,00 рублей. Расчет данного налога производится на основании оценки ожидаемого поступления за 2022 год.  </w:t>
      </w:r>
    </w:p>
    <w:p w:rsidR="005B1F86" w:rsidRPr="00C4585D" w:rsidRDefault="005B1F86" w:rsidP="005B1F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F86" w:rsidRPr="00C4585D" w:rsidRDefault="00C4585D" w:rsidP="00DD378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C4585D">
        <w:rPr>
          <w:rFonts w:ascii="Times New Roman" w:hAnsi="Times New Roman" w:cs="Times New Roman"/>
          <w:b/>
        </w:rPr>
        <w:t>Налог на имущество</w:t>
      </w:r>
    </w:p>
    <w:p w:rsidR="00C4585D" w:rsidRDefault="00C4585D" w:rsidP="005B1F86">
      <w:pPr>
        <w:spacing w:after="0" w:line="240" w:lineRule="auto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  <w:b/>
        </w:rPr>
        <w:t xml:space="preserve">     </w:t>
      </w:r>
      <w:r w:rsidRPr="00C4585D">
        <w:rPr>
          <w:rFonts w:ascii="Times New Roman" w:hAnsi="Times New Roman" w:cs="Times New Roman"/>
        </w:rPr>
        <w:t>Поступление данного налога планируется на 2023 г. в сумме 112 720,00 рублей, в 2024 году</w:t>
      </w:r>
      <w:r w:rsidRPr="00C4585D">
        <w:rPr>
          <w:rFonts w:ascii="Times New Roman" w:hAnsi="Times New Roman" w:cs="Times New Roman"/>
          <w:b/>
        </w:rPr>
        <w:t xml:space="preserve"> </w:t>
      </w:r>
      <w:r w:rsidRPr="00C4585D">
        <w:rPr>
          <w:rFonts w:ascii="Times New Roman" w:hAnsi="Times New Roman" w:cs="Times New Roman"/>
        </w:rPr>
        <w:t>113 840,00</w:t>
      </w:r>
      <w:r w:rsidRPr="00C4585D">
        <w:rPr>
          <w:rFonts w:ascii="Times New Roman" w:hAnsi="Times New Roman" w:cs="Times New Roman"/>
          <w:b/>
        </w:rPr>
        <w:t xml:space="preserve"> </w:t>
      </w:r>
      <w:r w:rsidRPr="00C4585D">
        <w:rPr>
          <w:rFonts w:ascii="Times New Roman" w:hAnsi="Times New Roman" w:cs="Times New Roman"/>
        </w:rPr>
        <w:t xml:space="preserve">рублей и в 2025 году 114 980,00 рублей. Расчет налога на имущество производился на основании оценки ожидаемого поступления налога за 2022 год. </w:t>
      </w:r>
    </w:p>
    <w:p w:rsidR="005B1F86" w:rsidRPr="00C4585D" w:rsidRDefault="005B1F86" w:rsidP="005B1F86">
      <w:pPr>
        <w:spacing w:after="0" w:line="240" w:lineRule="auto"/>
        <w:rPr>
          <w:rFonts w:ascii="Times New Roman" w:hAnsi="Times New Roman" w:cs="Times New Roman"/>
          <w:b/>
        </w:rPr>
      </w:pPr>
    </w:p>
    <w:p w:rsidR="005B1F86" w:rsidRPr="00DD3787" w:rsidRDefault="00C4585D" w:rsidP="00DD378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C4585D">
        <w:rPr>
          <w:rFonts w:ascii="Times New Roman" w:hAnsi="Times New Roman" w:cs="Times New Roman"/>
          <w:b/>
        </w:rPr>
        <w:t>Земельный налог</w:t>
      </w:r>
    </w:p>
    <w:p w:rsidR="00C4585D" w:rsidRPr="00C4585D" w:rsidRDefault="00C4585D" w:rsidP="005B1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      Поступление данного налога планируется на 2023 году в сумме 912 850,00 рублей, в 2024 году </w:t>
      </w:r>
    </w:p>
    <w:p w:rsidR="00C4585D" w:rsidRPr="00C4585D" w:rsidRDefault="00C4585D" w:rsidP="005B1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921 200,00 рублей и в 2025 году 926 100,00 рублей. </w:t>
      </w:r>
    </w:p>
    <w:p w:rsidR="00C4585D" w:rsidRPr="00C4585D" w:rsidRDefault="00C4585D" w:rsidP="005B1F8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585D">
        <w:rPr>
          <w:rFonts w:ascii="Times New Roman" w:hAnsi="Times New Roman" w:cs="Times New Roman"/>
          <w:color w:val="000000"/>
        </w:rPr>
        <w:t xml:space="preserve">Расчет по земельному налогу производился на основании оценки ожидаемого поступления налога за 2022 год, с учетом, что 2017 году прошла переоценка кадастровой стоимости земли.  </w:t>
      </w:r>
    </w:p>
    <w:p w:rsidR="00C4585D" w:rsidRPr="00C4585D" w:rsidRDefault="00C4585D" w:rsidP="005B1F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85D" w:rsidRPr="00C4585D" w:rsidRDefault="00C4585D" w:rsidP="005B1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85D">
        <w:rPr>
          <w:rFonts w:ascii="Times New Roman" w:hAnsi="Times New Roman" w:cs="Times New Roman"/>
          <w:b/>
        </w:rPr>
        <w:t>Безвозмездные поступления от других бюджетов бюджетной</w:t>
      </w:r>
    </w:p>
    <w:p w:rsidR="00C4585D" w:rsidRPr="00C4585D" w:rsidRDefault="00C4585D" w:rsidP="005B1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85D">
        <w:rPr>
          <w:rFonts w:ascii="Times New Roman" w:hAnsi="Times New Roman" w:cs="Times New Roman"/>
          <w:b/>
        </w:rPr>
        <w:t>системы Российской Федерации.</w:t>
      </w:r>
    </w:p>
    <w:p w:rsidR="00C4585D" w:rsidRPr="00C4585D" w:rsidRDefault="00C4585D" w:rsidP="005B1F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      Планируются в соответствии с Проектом закона РА «О республиканском бюджете Республики Алтай на 2023 год и на плановый период 2024 и 2025 годов», Соглашениями МО «Усть-Коксинский район» РА с сельскими поселениями по переданным полномочиям. Объем безвозмездных поступлений в бюджет </w:t>
      </w:r>
      <w:r w:rsidRPr="00C4585D">
        <w:rPr>
          <w:rFonts w:ascii="Times New Roman" w:hAnsi="Times New Roman" w:cs="Times New Roman"/>
          <w:spacing w:val="-2"/>
        </w:rPr>
        <w:t xml:space="preserve">МО </w:t>
      </w:r>
      <w:proofErr w:type="spellStart"/>
      <w:r w:rsidRPr="00C4585D">
        <w:rPr>
          <w:rFonts w:ascii="Times New Roman" w:hAnsi="Times New Roman" w:cs="Times New Roman"/>
          <w:spacing w:val="-2"/>
        </w:rPr>
        <w:t>Талдинское</w:t>
      </w:r>
      <w:proofErr w:type="spellEnd"/>
      <w:r w:rsidRPr="00C4585D">
        <w:rPr>
          <w:rFonts w:ascii="Times New Roman" w:hAnsi="Times New Roman" w:cs="Times New Roman"/>
          <w:spacing w:val="-2"/>
        </w:rPr>
        <w:t xml:space="preserve"> сельское поселение </w:t>
      </w:r>
      <w:r w:rsidRPr="00C4585D">
        <w:rPr>
          <w:rFonts w:ascii="Times New Roman" w:hAnsi="Times New Roman" w:cs="Times New Roman"/>
        </w:rPr>
        <w:t>из бюджетов других уровней предусматривается:</w:t>
      </w:r>
    </w:p>
    <w:p w:rsidR="00C4585D" w:rsidRPr="00C4585D" w:rsidRDefault="00C4585D" w:rsidP="005B1F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>- на 2023 год – 4 012 500,00 рублей;</w:t>
      </w:r>
    </w:p>
    <w:p w:rsidR="00C4585D" w:rsidRPr="00C4585D" w:rsidRDefault="00C4585D" w:rsidP="005B1F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>- на 2022 год – 2 533 300,00 рублей;</w:t>
      </w:r>
    </w:p>
    <w:p w:rsidR="00C4585D" w:rsidRPr="00C4585D" w:rsidRDefault="00C4585D" w:rsidP="005B1F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lastRenderedPageBreak/>
        <w:t>- на 2023 год – 2 539 700,00 рублей.</w:t>
      </w:r>
    </w:p>
    <w:p w:rsidR="00C4585D" w:rsidRPr="00C4585D" w:rsidRDefault="00C4585D" w:rsidP="00C4585D">
      <w:pPr>
        <w:spacing w:line="240" w:lineRule="auto"/>
        <w:rPr>
          <w:rFonts w:ascii="Times New Roman" w:hAnsi="Times New Roman" w:cs="Times New Roman"/>
        </w:rPr>
      </w:pPr>
    </w:p>
    <w:p w:rsidR="00C4585D" w:rsidRPr="00C4585D" w:rsidRDefault="00C4585D" w:rsidP="005B1F8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4585D">
        <w:rPr>
          <w:rFonts w:ascii="Times New Roman" w:hAnsi="Times New Roman" w:cs="Times New Roman"/>
          <w:b/>
          <w:i/>
        </w:rPr>
        <w:t>Дотации бюджетам поселений на выравнивание</w:t>
      </w:r>
    </w:p>
    <w:p w:rsidR="00C4585D" w:rsidRPr="00C4585D" w:rsidRDefault="00C4585D" w:rsidP="005B1F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  <w:b/>
          <w:i/>
        </w:rPr>
        <w:t xml:space="preserve"> бюджетной обеспеченности</w:t>
      </w:r>
    </w:p>
    <w:p w:rsidR="00C4585D" w:rsidRPr="00C4585D" w:rsidRDefault="00C4585D" w:rsidP="005B1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>Предусматриваются дотации на выравнивание бюджетной обеспеченности на 2023 года в объеме 2 341 900,00 рублей.</w:t>
      </w:r>
    </w:p>
    <w:p w:rsidR="00C4585D" w:rsidRPr="00C4585D" w:rsidRDefault="00C4585D" w:rsidP="005B1F86">
      <w:pPr>
        <w:shd w:val="clear" w:color="auto" w:fill="FFFFFF"/>
        <w:spacing w:before="106" w:after="0" w:line="240" w:lineRule="auto"/>
        <w:ind w:firstLine="682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ab/>
        <w:t>На 2024 год - 2 341 900,00 рублей, 202</w:t>
      </w:r>
      <w:r w:rsidR="0094642E">
        <w:rPr>
          <w:rFonts w:ascii="Times New Roman" w:hAnsi="Times New Roman" w:cs="Times New Roman"/>
        </w:rPr>
        <w:t>5</w:t>
      </w:r>
      <w:r w:rsidRPr="00C4585D">
        <w:rPr>
          <w:rFonts w:ascii="Times New Roman" w:hAnsi="Times New Roman" w:cs="Times New Roman"/>
        </w:rPr>
        <w:t xml:space="preserve"> год – 2 341 900,00 рублей.</w:t>
      </w:r>
    </w:p>
    <w:p w:rsidR="00DD3787" w:rsidRDefault="00DD3787" w:rsidP="005B1F86">
      <w:pPr>
        <w:shd w:val="clear" w:color="auto" w:fill="FFFFFF"/>
        <w:spacing w:after="0" w:line="240" w:lineRule="auto"/>
        <w:ind w:firstLine="682"/>
        <w:jc w:val="center"/>
        <w:rPr>
          <w:rFonts w:ascii="Times New Roman" w:hAnsi="Times New Roman" w:cs="Times New Roman"/>
          <w:b/>
          <w:i/>
        </w:rPr>
      </w:pPr>
    </w:p>
    <w:p w:rsidR="00C4585D" w:rsidRPr="00C4585D" w:rsidRDefault="00C4585D" w:rsidP="005B1F86">
      <w:pPr>
        <w:shd w:val="clear" w:color="auto" w:fill="FFFFFF"/>
        <w:spacing w:after="0" w:line="240" w:lineRule="auto"/>
        <w:ind w:firstLine="682"/>
        <w:jc w:val="center"/>
        <w:rPr>
          <w:rFonts w:ascii="Times New Roman" w:hAnsi="Times New Roman" w:cs="Times New Roman"/>
          <w:b/>
          <w:i/>
        </w:rPr>
      </w:pPr>
      <w:r w:rsidRPr="00C4585D">
        <w:rPr>
          <w:rFonts w:ascii="Times New Roman" w:hAnsi="Times New Roman" w:cs="Times New Roman"/>
          <w:b/>
          <w:i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</w:p>
    <w:p w:rsidR="00C4585D" w:rsidRPr="00C4585D" w:rsidRDefault="00C4585D" w:rsidP="005B1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>Предусматриваются на 2023 год в объеме 164 800,00 рублей.</w:t>
      </w:r>
    </w:p>
    <w:p w:rsidR="00C4585D" w:rsidRPr="00C4585D" w:rsidRDefault="00C4585D" w:rsidP="005B1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ab/>
        <w:t>На 202</w:t>
      </w:r>
      <w:r w:rsidR="005B1F86">
        <w:rPr>
          <w:rFonts w:ascii="Times New Roman" w:hAnsi="Times New Roman" w:cs="Times New Roman"/>
        </w:rPr>
        <w:t>4</w:t>
      </w:r>
      <w:r w:rsidRPr="00C4585D">
        <w:rPr>
          <w:rFonts w:ascii="Times New Roman" w:hAnsi="Times New Roman" w:cs="Times New Roman"/>
        </w:rPr>
        <w:t xml:space="preserve"> год – 172 600,00 и 202</w:t>
      </w:r>
      <w:r w:rsidR="005B1F86">
        <w:rPr>
          <w:rFonts w:ascii="Times New Roman" w:hAnsi="Times New Roman" w:cs="Times New Roman"/>
        </w:rPr>
        <w:t>5</w:t>
      </w:r>
      <w:r w:rsidRPr="00C4585D">
        <w:rPr>
          <w:rFonts w:ascii="Times New Roman" w:hAnsi="Times New Roman" w:cs="Times New Roman"/>
        </w:rPr>
        <w:t xml:space="preserve"> год – 179 000,00 рублей.</w:t>
      </w:r>
    </w:p>
    <w:p w:rsidR="00C4585D" w:rsidRPr="00C4585D" w:rsidRDefault="00C4585D" w:rsidP="00C4585D">
      <w:pPr>
        <w:spacing w:line="240" w:lineRule="auto"/>
        <w:jc w:val="both"/>
        <w:rPr>
          <w:rFonts w:ascii="Times New Roman" w:hAnsi="Times New Roman" w:cs="Times New Roman"/>
        </w:rPr>
      </w:pPr>
    </w:p>
    <w:p w:rsidR="00C4585D" w:rsidRPr="00C4585D" w:rsidRDefault="00C4585D" w:rsidP="00C4585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585D">
        <w:rPr>
          <w:rFonts w:ascii="Times New Roman" w:hAnsi="Times New Roman" w:cs="Times New Roman"/>
          <w:b/>
        </w:rPr>
        <w:t>2.РАСХОДЫ МЕСТНОГО БЮДЖЕТА</w:t>
      </w:r>
    </w:p>
    <w:p w:rsidR="00C4585D" w:rsidRPr="00C4585D" w:rsidRDefault="00C4585D" w:rsidP="00C4585D">
      <w:pPr>
        <w:spacing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      Расходы бюджета МО «</w:t>
      </w:r>
      <w:proofErr w:type="spellStart"/>
      <w:r w:rsidRPr="00C4585D">
        <w:rPr>
          <w:rFonts w:ascii="Times New Roman" w:hAnsi="Times New Roman" w:cs="Times New Roman"/>
        </w:rPr>
        <w:t>Талдинское</w:t>
      </w:r>
      <w:proofErr w:type="spellEnd"/>
      <w:r w:rsidRPr="00C4585D">
        <w:rPr>
          <w:rFonts w:ascii="Times New Roman" w:hAnsi="Times New Roman" w:cs="Times New Roman"/>
        </w:rPr>
        <w:t xml:space="preserve"> сельское поселение» на 2023 год и на плановый период 2024 и 2025 годов рассчитывались на основании действующих законодательств: Российской Федерации, с учетом разграничения полномочий, основных направлений бюджетной политики, налоговой политики на 2023 год и на плановый период 2024 и 2025 годов и среднесрочную перспективу.</w:t>
      </w:r>
    </w:p>
    <w:p w:rsidR="008C6AFD" w:rsidRDefault="00C4585D" w:rsidP="005B1F86">
      <w:pPr>
        <w:spacing w:line="240" w:lineRule="auto"/>
        <w:jc w:val="both"/>
        <w:rPr>
          <w:rFonts w:ascii="Times New Roman" w:hAnsi="Times New Roman" w:cs="Times New Roman"/>
        </w:rPr>
      </w:pPr>
      <w:r w:rsidRPr="00C4585D">
        <w:rPr>
          <w:rFonts w:ascii="Times New Roman" w:hAnsi="Times New Roman" w:cs="Times New Roman"/>
        </w:rPr>
        <w:t xml:space="preserve">      Расходы бюджета МО «</w:t>
      </w:r>
      <w:proofErr w:type="spellStart"/>
      <w:r w:rsidRPr="00C4585D">
        <w:rPr>
          <w:rFonts w:ascii="Times New Roman" w:hAnsi="Times New Roman" w:cs="Times New Roman"/>
        </w:rPr>
        <w:t>Талдинское</w:t>
      </w:r>
      <w:proofErr w:type="spellEnd"/>
      <w:r w:rsidRPr="00C4585D">
        <w:rPr>
          <w:rFonts w:ascii="Times New Roman" w:hAnsi="Times New Roman" w:cs="Times New Roman"/>
        </w:rPr>
        <w:t xml:space="preserve"> сельское поселение» на 2023 год и на плановый период 2024 и 2025 годов предусмотрены в объеме на 2023 год 5 537 700,00 рублей, на 2024 год 4 076 990,00 рублей, на 2025 год 4 097 160,00 рублей</w:t>
      </w:r>
      <w:r w:rsidR="005B1F86">
        <w:rPr>
          <w:rFonts w:ascii="Times New Roman" w:hAnsi="Times New Roman" w:cs="Times New Roman"/>
        </w:rPr>
        <w:t>.</w:t>
      </w:r>
    </w:p>
    <w:p w:rsidR="005B1F86" w:rsidRPr="0094642E" w:rsidRDefault="005B1F86" w:rsidP="0094642E">
      <w:pPr>
        <w:spacing w:after="0"/>
        <w:ind w:right="96" w:firstLine="539"/>
        <w:jc w:val="right"/>
        <w:rPr>
          <w:rFonts w:ascii="Times New Roman" w:hAnsi="Times New Roman" w:cs="Times New Roman"/>
          <w:sz w:val="23"/>
          <w:szCs w:val="23"/>
        </w:rPr>
      </w:pPr>
      <w:r w:rsidRPr="0094642E">
        <w:rPr>
          <w:rFonts w:ascii="Times New Roman" w:hAnsi="Times New Roman" w:cs="Times New Roman"/>
          <w:sz w:val="23"/>
          <w:szCs w:val="23"/>
        </w:rPr>
        <w:t>Таблица 2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76"/>
      </w:tblGrid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  <w:p w:rsidR="005B1F86" w:rsidRPr="005B1F86" w:rsidRDefault="005B1F86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  <w:p w:rsidR="005B1F86" w:rsidRPr="005B1F86" w:rsidRDefault="005B1F86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  <w:p w:rsidR="005B1F86" w:rsidRPr="005B1F86" w:rsidRDefault="005B1F86" w:rsidP="005B1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94642E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3 737,77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2 824,34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2 797,82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94642E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844,94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122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122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3C4" w:rsidRPr="005B1F86" w:rsidRDefault="007153C4" w:rsidP="00715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60,55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Уголь, дрова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7153C4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7153C4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7153C4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Техосмотр, страховка автомобиля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122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22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122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122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 (транспортный, имущественный, загрязнение окружающей среды, земельный налог)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F86" w:rsidRPr="005B1F86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DD3787" w:rsidRDefault="005B1F86" w:rsidP="0012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78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«Участие в профилактике терроризма и экстремизма на территории МО </w:t>
            </w:r>
            <w:proofErr w:type="spellStart"/>
            <w:r w:rsidR="00122459">
              <w:rPr>
                <w:rFonts w:ascii="Times New Roman" w:hAnsi="Times New Roman" w:cs="Times New Roman"/>
                <w:sz w:val="18"/>
                <w:szCs w:val="18"/>
              </w:rPr>
              <w:t>Талдинское</w:t>
            </w:r>
            <w:proofErr w:type="spellEnd"/>
            <w:r w:rsidR="001224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3787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12245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3787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12245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D378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условий для развития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1224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7153C4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7153C4" w:rsidP="00715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122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7153C4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7153C4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7153C4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7153C4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Приобретение прочих МЗ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DD3787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378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 на осуществление переданных полномочий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гарантий отдельным категориям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5B1F86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122459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194,95</w:t>
            </w:r>
          </w:p>
        </w:tc>
      </w:tr>
      <w:tr w:rsidR="00DD3787" w:rsidRPr="005B1F86" w:rsidTr="00DD3787">
        <w:tc>
          <w:tcPr>
            <w:tcW w:w="5778" w:type="dxa"/>
            <w:shd w:val="clear" w:color="auto" w:fill="auto"/>
          </w:tcPr>
          <w:p w:rsidR="005B1F86" w:rsidRPr="005B1F86" w:rsidRDefault="005B1F86" w:rsidP="005B1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F8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270455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5 537,70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270455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4 076,99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F86" w:rsidRPr="005B1F86" w:rsidRDefault="00270455" w:rsidP="005B1F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4 097,16</w:t>
            </w:r>
          </w:p>
        </w:tc>
      </w:tr>
    </w:tbl>
    <w:p w:rsidR="005B1F86" w:rsidRPr="005B1F86" w:rsidRDefault="005B1F86" w:rsidP="005B1F8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1F86" w:rsidRPr="005B1F86" w:rsidRDefault="005B1F86" w:rsidP="005B1F86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5B1F86">
        <w:rPr>
          <w:rFonts w:ascii="Times New Roman" w:hAnsi="Times New Roman" w:cs="Times New Roman"/>
        </w:rPr>
        <w:t xml:space="preserve">Заслушав доклад </w:t>
      </w:r>
      <w:r w:rsidR="00DD3787">
        <w:rPr>
          <w:rFonts w:ascii="Times New Roman" w:hAnsi="Times New Roman" w:cs="Times New Roman"/>
        </w:rPr>
        <w:t>Синельниковой Л. В.</w:t>
      </w:r>
      <w:r w:rsidRPr="005B1F86">
        <w:rPr>
          <w:rFonts w:ascii="Times New Roman" w:hAnsi="Times New Roman" w:cs="Times New Roman"/>
        </w:rPr>
        <w:t xml:space="preserve"> предложений от жителей МО </w:t>
      </w:r>
      <w:proofErr w:type="spellStart"/>
      <w:r w:rsidR="00DD3787">
        <w:rPr>
          <w:rFonts w:ascii="Times New Roman" w:hAnsi="Times New Roman" w:cs="Times New Roman"/>
        </w:rPr>
        <w:t>Талдинское</w:t>
      </w:r>
      <w:proofErr w:type="spellEnd"/>
      <w:r w:rsidRPr="005B1F86">
        <w:rPr>
          <w:rFonts w:ascii="Times New Roman" w:hAnsi="Times New Roman" w:cs="Times New Roman"/>
        </w:rPr>
        <w:t xml:space="preserve"> сельско</w:t>
      </w:r>
      <w:r w:rsidR="00DD3787">
        <w:rPr>
          <w:rFonts w:ascii="Times New Roman" w:hAnsi="Times New Roman" w:cs="Times New Roman"/>
        </w:rPr>
        <w:t>е</w:t>
      </w:r>
      <w:r w:rsidRPr="005B1F86">
        <w:rPr>
          <w:rFonts w:ascii="Times New Roman" w:hAnsi="Times New Roman" w:cs="Times New Roman"/>
        </w:rPr>
        <w:t xml:space="preserve"> поселени</w:t>
      </w:r>
      <w:r w:rsidR="00DD3787">
        <w:rPr>
          <w:rFonts w:ascii="Times New Roman" w:hAnsi="Times New Roman" w:cs="Times New Roman"/>
        </w:rPr>
        <w:t>е</w:t>
      </w:r>
      <w:r w:rsidRPr="005B1F86">
        <w:rPr>
          <w:rFonts w:ascii="Times New Roman" w:hAnsi="Times New Roman" w:cs="Times New Roman"/>
        </w:rPr>
        <w:t xml:space="preserve"> </w:t>
      </w:r>
      <w:r w:rsidRPr="005B1F86">
        <w:rPr>
          <w:rFonts w:ascii="Times New Roman" w:hAnsi="Times New Roman" w:cs="Times New Roman"/>
          <w:b/>
          <w:u w:val="single"/>
        </w:rPr>
        <w:t xml:space="preserve">не поступило. </w:t>
      </w:r>
    </w:p>
    <w:p w:rsidR="005B1F86" w:rsidRPr="005B1F86" w:rsidRDefault="005B1F86" w:rsidP="005B1F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B1F86" w:rsidRPr="005B1F86" w:rsidSect="003156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1DA"/>
    <w:multiLevelType w:val="hybridMultilevel"/>
    <w:tmpl w:val="3F3C6B9E"/>
    <w:lvl w:ilvl="0" w:tplc="512A225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B720B"/>
    <w:multiLevelType w:val="hybridMultilevel"/>
    <w:tmpl w:val="4BB00554"/>
    <w:lvl w:ilvl="0" w:tplc="3D600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E22BFB"/>
    <w:multiLevelType w:val="hybridMultilevel"/>
    <w:tmpl w:val="3F2E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62D"/>
    <w:rsid w:val="00070FE8"/>
    <w:rsid w:val="00090375"/>
    <w:rsid w:val="00122459"/>
    <w:rsid w:val="001A24EB"/>
    <w:rsid w:val="001C1FCB"/>
    <w:rsid w:val="002232A2"/>
    <w:rsid w:val="0023751E"/>
    <w:rsid w:val="00247B2B"/>
    <w:rsid w:val="00270455"/>
    <w:rsid w:val="002706BC"/>
    <w:rsid w:val="00315692"/>
    <w:rsid w:val="0034192D"/>
    <w:rsid w:val="003A61EA"/>
    <w:rsid w:val="003C292C"/>
    <w:rsid w:val="003D113D"/>
    <w:rsid w:val="004A668A"/>
    <w:rsid w:val="004B3075"/>
    <w:rsid w:val="004B5663"/>
    <w:rsid w:val="004E13BF"/>
    <w:rsid w:val="00557561"/>
    <w:rsid w:val="005A493D"/>
    <w:rsid w:val="005B1F86"/>
    <w:rsid w:val="005C0996"/>
    <w:rsid w:val="005C2D45"/>
    <w:rsid w:val="006146E4"/>
    <w:rsid w:val="006525E8"/>
    <w:rsid w:val="00670CC5"/>
    <w:rsid w:val="006D662D"/>
    <w:rsid w:val="007153C4"/>
    <w:rsid w:val="00737CDC"/>
    <w:rsid w:val="0074412F"/>
    <w:rsid w:val="007B7845"/>
    <w:rsid w:val="0081570C"/>
    <w:rsid w:val="008A7CAD"/>
    <w:rsid w:val="008B7205"/>
    <w:rsid w:val="008C6AFD"/>
    <w:rsid w:val="008D3E3F"/>
    <w:rsid w:val="008F3497"/>
    <w:rsid w:val="0094642E"/>
    <w:rsid w:val="009737E2"/>
    <w:rsid w:val="00A16A4A"/>
    <w:rsid w:val="00AD6A52"/>
    <w:rsid w:val="00AF4FB6"/>
    <w:rsid w:val="00B85D7F"/>
    <w:rsid w:val="00B941F1"/>
    <w:rsid w:val="00BD6592"/>
    <w:rsid w:val="00C13E93"/>
    <w:rsid w:val="00C351FD"/>
    <w:rsid w:val="00C4585D"/>
    <w:rsid w:val="00C95C0A"/>
    <w:rsid w:val="00CA3B05"/>
    <w:rsid w:val="00CC7A45"/>
    <w:rsid w:val="00DA1D7E"/>
    <w:rsid w:val="00DD3787"/>
    <w:rsid w:val="00DE5AC4"/>
    <w:rsid w:val="00E1566C"/>
    <w:rsid w:val="00E471D0"/>
    <w:rsid w:val="00E91262"/>
    <w:rsid w:val="00E9370E"/>
    <w:rsid w:val="00EA1769"/>
    <w:rsid w:val="00EA5027"/>
    <w:rsid w:val="00ED1F78"/>
    <w:rsid w:val="00F32F8F"/>
    <w:rsid w:val="00F6699B"/>
    <w:rsid w:val="00F9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2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6D66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6D6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6D662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rsid w:val="006D662D"/>
    <w:rPr>
      <w:rFonts w:cs="Times New Roman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C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A45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070FE8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AF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4585D"/>
    <w:pPr>
      <w:tabs>
        <w:tab w:val="num" w:pos="360"/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rsid w:val="00C4585D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C585-D492-4709-9056-57657597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ЭлБюджет</dc:creator>
  <cp:lastModifiedBy>User7</cp:lastModifiedBy>
  <cp:revision>30</cp:revision>
  <cp:lastPrinted>2021-12-17T03:00:00Z</cp:lastPrinted>
  <dcterms:created xsi:type="dcterms:W3CDTF">2021-12-17T03:44:00Z</dcterms:created>
  <dcterms:modified xsi:type="dcterms:W3CDTF">2022-12-05T07:23:00Z</dcterms:modified>
</cp:coreProperties>
</file>