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991"/>
        <w:tblW w:w="10008" w:type="dxa"/>
        <w:tblLayout w:type="fixed"/>
        <w:tblLook w:val="0000" w:firstRow="0" w:lastRow="0" w:firstColumn="0" w:lastColumn="0" w:noHBand="0" w:noVBand="0"/>
      </w:tblPr>
      <w:tblGrid>
        <w:gridCol w:w="4968"/>
        <w:gridCol w:w="1260"/>
        <w:gridCol w:w="3780"/>
      </w:tblGrid>
      <w:tr w:rsidR="0010638E" w:rsidRPr="00325C42" w:rsidTr="00345E43">
        <w:trPr>
          <w:trHeight w:val="1618"/>
        </w:trPr>
        <w:tc>
          <w:tcPr>
            <w:tcW w:w="4968" w:type="dxa"/>
          </w:tcPr>
          <w:p w:rsidR="0010638E" w:rsidRPr="00325C42" w:rsidRDefault="0010638E" w:rsidP="00345E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  <w:p w:rsidR="0010638E" w:rsidRPr="00325C42" w:rsidRDefault="0010638E" w:rsidP="00345E43">
            <w:pPr>
              <w:spacing w:after="0" w:line="269" w:lineRule="exact"/>
              <w:rPr>
                <w:rFonts w:ascii="Times New Roman" w:eastAsia="Times New Roman" w:hAnsi="Times New Roman" w:cs="Times New Roman"/>
                <w:b/>
                <w:spacing w:val="-2"/>
              </w:rPr>
            </w:pPr>
            <w:r w:rsidRPr="00325C42">
              <w:rPr>
                <w:rFonts w:ascii="Times New Roman" w:eastAsia="Times New Roman" w:hAnsi="Times New Roman" w:cs="Times New Roman"/>
                <w:b/>
                <w:spacing w:val="-2"/>
              </w:rPr>
              <w:t>СЕЛЬСКАЯ АДМИНИСТРАЦИЯ ТАЛЛИНСКОГО СЕЛЬСКОГО ПОСЕЛЕНИЯ УСТЬ-КОКСИНСКОГО РАЙОНА</w:t>
            </w:r>
          </w:p>
          <w:p w:rsidR="0010638E" w:rsidRPr="00325C42" w:rsidRDefault="0010638E" w:rsidP="00345E43">
            <w:pPr>
              <w:spacing w:after="0" w:line="269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spacing w:val="-2"/>
              </w:rPr>
            </w:pPr>
            <w:r w:rsidRPr="00325C42">
              <w:rPr>
                <w:rFonts w:ascii="Times New Roman" w:eastAsia="Times New Roman" w:hAnsi="Times New Roman" w:cs="Times New Roman"/>
                <w:b/>
                <w:spacing w:val="-2"/>
              </w:rPr>
              <w:t>РЕСПУБЛИКИ АЛТАЙ</w:t>
            </w:r>
          </w:p>
          <w:p w:rsidR="0010638E" w:rsidRPr="00325C42" w:rsidRDefault="0010638E" w:rsidP="0034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</w:tcPr>
          <w:p w:rsidR="0010638E" w:rsidRPr="00325C42" w:rsidRDefault="0010638E" w:rsidP="0034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0638E" w:rsidRPr="00325C42" w:rsidRDefault="0010638E" w:rsidP="0034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80" w:type="dxa"/>
          </w:tcPr>
          <w:p w:rsidR="0010638E" w:rsidRPr="00325C42" w:rsidRDefault="0010638E" w:rsidP="0034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4"/>
                <w:szCs w:val="24"/>
                <w:lang w:eastAsia="ru-RU"/>
              </w:rPr>
            </w:pPr>
          </w:p>
          <w:p w:rsidR="0010638E" w:rsidRPr="00325C42" w:rsidRDefault="0010638E" w:rsidP="00345E43">
            <w:pPr>
              <w:spacing w:after="0" w:line="271" w:lineRule="exact"/>
              <w:ind w:left="9"/>
              <w:jc w:val="center"/>
              <w:rPr>
                <w:rFonts w:ascii="Times New Roman" w:eastAsia="Times New Roman" w:hAnsi="Times New Roman" w:cs="Times New Roman"/>
                <w:b/>
                <w:spacing w:val="-2"/>
              </w:rPr>
            </w:pPr>
            <w:r w:rsidRPr="00325C42">
              <w:rPr>
                <w:rFonts w:ascii="Times New Roman" w:eastAsia="Times New Roman" w:hAnsi="Times New Roman" w:cs="Times New Roman"/>
                <w:b/>
                <w:spacing w:val="-2"/>
              </w:rPr>
              <w:t>АЛТАЙ РЕСПУБЛИКАНЫН «КОКСУУ—ООЗЫ АЙМАГЫНДА: ТАЛДУ</w:t>
            </w:r>
          </w:p>
          <w:p w:rsidR="0010638E" w:rsidRPr="00325C42" w:rsidRDefault="0010638E" w:rsidP="0034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25C42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J</w:t>
            </w:r>
            <w:r w:rsidRPr="00325C4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УРТ </w:t>
            </w:r>
            <w:r w:rsidRPr="00325C42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JEE</w:t>
            </w:r>
            <w:r w:rsidRPr="00325C42">
              <w:rPr>
                <w:rFonts w:ascii="Times New Roman" w:eastAsia="Times New Roman" w:hAnsi="Times New Roman" w:cs="Times New Roman"/>
                <w:b/>
                <w:lang w:eastAsia="ru-RU"/>
              </w:rPr>
              <w:t>3</w:t>
            </w:r>
            <w:r w:rsidRPr="00325C42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EHHH</w:t>
            </w:r>
            <w:r w:rsidRPr="00325C4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325C42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J</w:t>
            </w:r>
            <w:r w:rsidRPr="00325C42">
              <w:rPr>
                <w:rFonts w:ascii="Times New Roman" w:eastAsia="Times New Roman" w:hAnsi="Times New Roman" w:cs="Times New Roman"/>
                <w:b/>
                <w:lang w:eastAsia="ru-RU"/>
              </w:rPr>
              <w:t>УРТ</w:t>
            </w:r>
          </w:p>
        </w:tc>
      </w:tr>
    </w:tbl>
    <w:p w:rsidR="0010638E" w:rsidRPr="00325C42" w:rsidRDefault="0010638E" w:rsidP="001063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25C4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Центральная ул., д. 29/2, с. </w:t>
      </w:r>
      <w:proofErr w:type="spellStart"/>
      <w:r w:rsidRPr="00325C42">
        <w:rPr>
          <w:rFonts w:ascii="Times New Roman" w:eastAsia="Times New Roman" w:hAnsi="Times New Roman" w:cs="Times New Roman"/>
          <w:sz w:val="20"/>
          <w:szCs w:val="20"/>
          <w:lang w:eastAsia="ru-RU"/>
        </w:rPr>
        <w:t>Талда</w:t>
      </w:r>
      <w:proofErr w:type="spellEnd"/>
      <w:r w:rsidRPr="00325C4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proofErr w:type="spellStart"/>
      <w:r w:rsidRPr="00325C42">
        <w:rPr>
          <w:rFonts w:ascii="Times New Roman" w:eastAsia="Times New Roman" w:hAnsi="Times New Roman" w:cs="Times New Roman"/>
          <w:sz w:val="20"/>
          <w:szCs w:val="20"/>
          <w:lang w:eastAsia="ru-RU"/>
        </w:rPr>
        <w:t>Усть-Коксинский</w:t>
      </w:r>
      <w:proofErr w:type="spellEnd"/>
      <w:r w:rsidRPr="00325C4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район, Республика Алтай, 649483</w:t>
      </w:r>
    </w:p>
    <w:p w:rsidR="0010638E" w:rsidRPr="00325C42" w:rsidRDefault="0010638E" w:rsidP="0010638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eastAsia="ru-RU"/>
        </w:rPr>
      </w:pPr>
      <w:r w:rsidRPr="00325C4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тел. 8 (388-48) 26-4-58, тел./факс 26-3-43, </w:t>
      </w:r>
      <w:proofErr w:type="gramStart"/>
      <w:r w:rsidRPr="00325C42">
        <w:rPr>
          <w:rFonts w:ascii="Times New Roman" w:eastAsia="Times New Roman" w:hAnsi="Times New Roman" w:cs="Times New Roman"/>
          <w:sz w:val="20"/>
          <w:szCs w:val="20"/>
          <w:lang w:eastAsia="ru-RU"/>
        </w:rPr>
        <w:t>е</w:t>
      </w:r>
      <w:proofErr w:type="gramEnd"/>
      <w:r w:rsidRPr="00325C42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Pr="00325C42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mail</w:t>
      </w:r>
      <w:r w:rsidRPr="00325C4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: </w:t>
      </w:r>
      <w:hyperlink r:id="rId6" w:history="1">
        <w:r w:rsidRPr="00325C42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 w:eastAsia="ru-RU"/>
          </w:rPr>
          <w:t>talda</w:t>
        </w:r>
        <w:r w:rsidRPr="00325C42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ru-RU"/>
          </w:rPr>
          <w:t>-</w:t>
        </w:r>
        <w:r w:rsidRPr="00325C42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 w:eastAsia="ru-RU"/>
          </w:rPr>
          <w:t>adm</w:t>
        </w:r>
        <w:r w:rsidRPr="00325C42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ru-RU"/>
          </w:rPr>
          <w:t>@</w:t>
        </w:r>
        <w:r w:rsidRPr="00325C42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 w:eastAsia="ru-RU"/>
          </w:rPr>
          <w:t>yandex</w:t>
        </w:r>
        <w:r w:rsidRPr="00325C42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ru-RU"/>
          </w:rPr>
          <w:t>.</w:t>
        </w:r>
        <w:proofErr w:type="spellStart"/>
        <w:r w:rsidRPr="00325C42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 w:eastAsia="ru-RU"/>
          </w:rPr>
          <w:t>ru</w:t>
        </w:r>
        <w:proofErr w:type="spellEnd"/>
      </w:hyperlink>
    </w:p>
    <w:p w:rsidR="0010638E" w:rsidRPr="00325C42" w:rsidRDefault="0010638E" w:rsidP="001063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0638E" w:rsidRPr="00325C42" w:rsidRDefault="0010638E" w:rsidP="001063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  <w:r>
        <w:rPr>
          <w:rFonts w:eastAsiaTheme="minorEastAsia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0994057D" wp14:editId="0EA33673">
                <wp:simplePos x="0" y="0"/>
                <wp:positionH relativeFrom="column">
                  <wp:posOffset>-187325</wp:posOffset>
                </wp:positionH>
                <wp:positionV relativeFrom="paragraph">
                  <wp:posOffset>15239</wp:posOffset>
                </wp:positionV>
                <wp:extent cx="6474460" cy="0"/>
                <wp:effectExtent l="0" t="19050" r="21590" b="381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7446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4.75pt,1.2pt" to="495.05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" strokecolor="navy" strokeweight="4.5pt">
                <v:stroke linestyle="thickThin"/>
              </v:line>
            </w:pict>
          </mc:Fallback>
        </mc:AlternateContent>
      </w:r>
    </w:p>
    <w:p w:rsidR="0010638E" w:rsidRPr="00325C42" w:rsidRDefault="0010638E" w:rsidP="0010638E">
      <w:pPr>
        <w:jc w:val="center"/>
        <w:rPr>
          <w:rFonts w:ascii="Times New Roman" w:hAnsi="Times New Roman" w:cs="Times New Roman"/>
          <w:b/>
        </w:rPr>
      </w:pPr>
      <w:r w:rsidRPr="00325C42">
        <w:rPr>
          <w:rFonts w:ascii="Times New Roman" w:hAnsi="Times New Roman" w:cs="Times New Roman"/>
          <w:b/>
        </w:rPr>
        <w:t xml:space="preserve">Постановление </w:t>
      </w:r>
      <w:r>
        <w:rPr>
          <w:rFonts w:ascii="Times New Roman" w:hAnsi="Times New Roman" w:cs="Times New Roman"/>
          <w:b/>
        </w:rPr>
        <w:t>№  Проект</w:t>
      </w:r>
    </w:p>
    <w:p w:rsidR="0010638E" w:rsidRPr="00325C42" w:rsidRDefault="0010638E" w:rsidP="0010638E">
      <w:pPr>
        <w:rPr>
          <w:rFonts w:ascii="Times New Roman" w:eastAsiaTheme="minorEastAsia" w:hAnsi="Times New Roman" w:cs="Times New Roman"/>
          <w:b/>
          <w:kern w:val="28"/>
          <w:sz w:val="24"/>
          <w:szCs w:val="24"/>
          <w:lang w:eastAsia="ru-RU"/>
        </w:rPr>
      </w:pPr>
      <w:r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>___.___</w:t>
      </w:r>
      <w:r>
        <w:rPr>
          <w:rFonts w:ascii="Times New Roman" w:hAnsi="Times New Roman" w:cs="Times New Roman"/>
        </w:rPr>
        <w:t>. 202</w:t>
      </w:r>
      <w:r>
        <w:rPr>
          <w:rFonts w:ascii="Times New Roman" w:hAnsi="Times New Roman" w:cs="Times New Roman"/>
        </w:rPr>
        <w:t>7</w:t>
      </w:r>
      <w:r w:rsidRPr="00325C42">
        <w:rPr>
          <w:rFonts w:ascii="Times New Roman" w:hAnsi="Times New Roman" w:cs="Times New Roman"/>
        </w:rPr>
        <w:t xml:space="preserve"> года               </w:t>
      </w:r>
    </w:p>
    <w:tbl>
      <w:tblPr>
        <w:tblStyle w:val="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6"/>
      </w:tblGrid>
      <w:tr w:rsidR="0010638E" w:rsidRPr="00325C42" w:rsidTr="00345E43">
        <w:trPr>
          <w:trHeight w:val="1744"/>
        </w:trPr>
        <w:tc>
          <w:tcPr>
            <w:tcW w:w="4066" w:type="dxa"/>
            <w:hideMark/>
          </w:tcPr>
          <w:p w:rsidR="0010638E" w:rsidRPr="00325C42" w:rsidRDefault="0010638E" w:rsidP="0010638E">
            <w:pPr>
              <w:jc w:val="both"/>
              <w:rPr>
                <w:rFonts w:ascii="Times New Roman" w:eastAsiaTheme="minorEastAsia" w:hAnsi="Times New Roman"/>
                <w:bCs/>
                <w:color w:val="000000" w:themeColor="text1" w:themeShade="80"/>
                <w:sz w:val="24"/>
                <w:szCs w:val="24"/>
                <w:lang w:eastAsia="ru-RU"/>
              </w:rPr>
            </w:pPr>
            <w:r w:rsidRPr="00325C42">
              <w:rPr>
                <w:rFonts w:ascii="Times New Roman" w:eastAsiaTheme="minorEastAsia" w:hAnsi="Times New Roman"/>
                <w:bCs/>
                <w:color w:val="000000" w:themeColor="text1" w:themeShade="80"/>
                <w:sz w:val="24"/>
                <w:szCs w:val="24"/>
                <w:lang w:eastAsia="ru-RU"/>
              </w:rPr>
              <w:t>Об утверждении программы (плана) «Профилактика рисков причинения вреда (ущерба) охраняемым законом ценностям по муниципальному земельному контролю на территории МО «Талдин</w:t>
            </w:r>
            <w:r>
              <w:rPr>
                <w:rFonts w:ascii="Times New Roman" w:eastAsiaTheme="minorEastAsia" w:hAnsi="Times New Roman"/>
                <w:bCs/>
                <w:color w:val="000000" w:themeColor="text1" w:themeShade="80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Theme="minorEastAsia" w:hAnsi="Times New Roman"/>
                <w:bCs/>
                <w:color w:val="000000" w:themeColor="text1" w:themeShade="80"/>
                <w:sz w:val="24"/>
                <w:szCs w:val="24"/>
                <w:lang w:eastAsia="ru-RU"/>
              </w:rPr>
              <w:t>7</w:t>
            </w:r>
            <w:r w:rsidRPr="00325C42">
              <w:rPr>
                <w:rFonts w:ascii="Times New Roman" w:eastAsiaTheme="minorEastAsia" w:hAnsi="Times New Roman"/>
                <w:bCs/>
                <w:color w:val="000000" w:themeColor="text1" w:themeShade="80"/>
                <w:sz w:val="24"/>
                <w:szCs w:val="24"/>
                <w:lang w:eastAsia="ru-RU"/>
              </w:rPr>
              <w:t>год»</w:t>
            </w:r>
          </w:p>
        </w:tc>
      </w:tr>
    </w:tbl>
    <w:p w:rsidR="0010638E" w:rsidRPr="00325C42" w:rsidRDefault="0010638E" w:rsidP="0010638E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0638E" w:rsidRPr="00325C42" w:rsidRDefault="0010638E" w:rsidP="0010638E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0638E" w:rsidRPr="00325C42" w:rsidRDefault="0010638E" w:rsidP="0010638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325C42">
        <w:rPr>
          <w:rFonts w:ascii="Times New Roman" w:eastAsia="Calibri" w:hAnsi="Times New Roman" w:cs="Times New Roman"/>
          <w:sz w:val="24"/>
          <w:szCs w:val="24"/>
          <w:lang w:eastAsia="ru-RU"/>
        </w:rPr>
        <w:t>В соответствии со статьей 44 Федерального закона от 31.07.2020 № 248-ФЗ «О государственном контроле (надзоре) и муниципальном контроле в Российской Федерации», статьей 15, 17.1 Федерального закона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</w:t>
      </w:r>
      <w:proofErr w:type="gramEnd"/>
      <w:r w:rsidRPr="00325C4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законом ценностям» Администрация МО «</w:t>
      </w:r>
      <w:proofErr w:type="spellStart"/>
      <w:r w:rsidRPr="00325C42">
        <w:rPr>
          <w:rFonts w:ascii="Times New Roman" w:eastAsia="Calibri" w:hAnsi="Times New Roman" w:cs="Times New Roman"/>
          <w:sz w:val="24"/>
          <w:szCs w:val="24"/>
          <w:lang w:eastAsia="ru-RU"/>
        </w:rPr>
        <w:t>Талдинское</w:t>
      </w:r>
      <w:proofErr w:type="spellEnd"/>
      <w:r w:rsidRPr="00325C4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сельское поселение»  </w:t>
      </w:r>
    </w:p>
    <w:p w:rsidR="0010638E" w:rsidRPr="00325C42" w:rsidRDefault="0010638E" w:rsidP="0010638E">
      <w:pPr>
        <w:autoSpaceDE w:val="0"/>
        <w:autoSpaceDN w:val="0"/>
        <w:adjustRightInd w:val="0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25C4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ПОСТАНОВЛЯЮ:</w:t>
      </w:r>
    </w:p>
    <w:p w:rsidR="0010638E" w:rsidRPr="00325C42" w:rsidRDefault="0010638E" w:rsidP="0010638E">
      <w:pPr>
        <w:numPr>
          <w:ilvl w:val="1"/>
          <w:numId w:val="1"/>
        </w:numPr>
        <w:tabs>
          <w:tab w:val="left" w:pos="2850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5C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Утвердить Программу «Профилактика рисков причинения вреда (ущерба) охраняемым законом ценностям при осуществлении муниципального земельного контроля на территории МО «</w:t>
      </w:r>
      <w:proofErr w:type="spellStart"/>
      <w:r w:rsidRPr="00325C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Талдинское</w:t>
      </w:r>
      <w:proofErr w:type="spellEnd"/>
      <w:r w:rsidRPr="00325C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сельское поселение на 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Pr="00325C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год»  (Приложение).</w:t>
      </w:r>
    </w:p>
    <w:p w:rsidR="0010638E" w:rsidRPr="00325C42" w:rsidRDefault="0010638E" w:rsidP="0010638E">
      <w:pPr>
        <w:numPr>
          <w:ilvl w:val="1"/>
          <w:numId w:val="1"/>
        </w:numPr>
        <w:tabs>
          <w:tab w:val="left" w:pos="2850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5C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Должностным лицам, уполномоченным на осуществление муниципального земельного контроля обеспечить выполнение мероприятий Программы профилактики.</w:t>
      </w:r>
    </w:p>
    <w:p w:rsidR="0010638E" w:rsidRPr="00325C42" w:rsidRDefault="0010638E" w:rsidP="0010638E">
      <w:pPr>
        <w:numPr>
          <w:ilvl w:val="1"/>
          <w:numId w:val="1"/>
        </w:numPr>
        <w:tabs>
          <w:tab w:val="left" w:pos="2850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325C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Pr="00325C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10638E" w:rsidRPr="00325C42" w:rsidRDefault="0010638E" w:rsidP="0010638E">
      <w:pPr>
        <w:numPr>
          <w:ilvl w:val="1"/>
          <w:numId w:val="1"/>
        </w:numPr>
        <w:tabs>
          <w:tab w:val="left" w:pos="2850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5C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Настоящее распоряжение подлежит опубликованию на официальном интернет-сайте </w:t>
      </w:r>
      <w:r w:rsidRPr="00325C4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https://taldinskoe.ru/</w:t>
      </w:r>
    </w:p>
    <w:p w:rsidR="0010638E" w:rsidRPr="00325C42" w:rsidRDefault="0010638E" w:rsidP="0010638E">
      <w:pPr>
        <w:numPr>
          <w:ilvl w:val="1"/>
          <w:numId w:val="1"/>
        </w:numPr>
        <w:tabs>
          <w:tab w:val="left" w:pos="2850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5C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Настоящее Постановление вступает в силу</w:t>
      </w:r>
      <w:r w:rsidRPr="00325C42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с момента его подписания.</w:t>
      </w:r>
    </w:p>
    <w:p w:rsidR="0010638E" w:rsidRPr="00325C42" w:rsidRDefault="0010638E" w:rsidP="0010638E">
      <w:pPr>
        <w:tabs>
          <w:tab w:val="left" w:pos="285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638E" w:rsidRPr="00325C42" w:rsidRDefault="0010638E" w:rsidP="0010638E">
      <w:pPr>
        <w:tabs>
          <w:tab w:val="left" w:pos="285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лавы</w:t>
      </w:r>
      <w:r w:rsidRPr="00325C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МО «</w:t>
      </w:r>
      <w:proofErr w:type="spellStart"/>
      <w:r w:rsidRPr="00325C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Талдинское</w:t>
      </w:r>
      <w:proofErr w:type="spellEnd"/>
      <w:r w:rsidRPr="00325C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сельское поселение»</w:t>
      </w:r>
      <w:r w:rsidRPr="00325C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Э.Н.Тохнин</w:t>
      </w:r>
      <w:proofErr w:type="spellEnd"/>
    </w:p>
    <w:p w:rsidR="0010638E" w:rsidRPr="00325C42" w:rsidRDefault="0010638E" w:rsidP="0010638E">
      <w:pPr>
        <w:tabs>
          <w:tab w:val="num" w:pos="200"/>
        </w:tabs>
        <w:spacing w:after="0" w:line="240" w:lineRule="auto"/>
        <w:ind w:left="4536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638E" w:rsidRPr="00325C42" w:rsidRDefault="0010638E" w:rsidP="0010638E">
      <w:pPr>
        <w:tabs>
          <w:tab w:val="num" w:pos="200"/>
        </w:tabs>
        <w:spacing w:after="0" w:line="240" w:lineRule="auto"/>
        <w:ind w:left="4536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638E" w:rsidRPr="00325C42" w:rsidRDefault="0010638E" w:rsidP="0010638E">
      <w:pPr>
        <w:tabs>
          <w:tab w:val="num" w:pos="200"/>
        </w:tabs>
        <w:spacing w:after="0" w:line="240" w:lineRule="auto"/>
        <w:ind w:left="4536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638E" w:rsidRPr="00325C42" w:rsidRDefault="0010638E" w:rsidP="0010638E">
      <w:pPr>
        <w:tabs>
          <w:tab w:val="num" w:pos="200"/>
        </w:tabs>
        <w:spacing w:after="0" w:line="240" w:lineRule="auto"/>
        <w:ind w:left="4536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638E" w:rsidRPr="00325C42" w:rsidRDefault="0010638E" w:rsidP="0010638E">
      <w:pPr>
        <w:tabs>
          <w:tab w:val="num" w:pos="200"/>
        </w:tabs>
        <w:spacing w:after="0" w:line="240" w:lineRule="auto"/>
        <w:ind w:left="4536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638E" w:rsidRPr="00325C42" w:rsidRDefault="0010638E" w:rsidP="0010638E">
      <w:pPr>
        <w:tabs>
          <w:tab w:val="num" w:pos="200"/>
        </w:tabs>
        <w:spacing w:after="0" w:line="240" w:lineRule="auto"/>
        <w:ind w:left="4536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638E" w:rsidRPr="00325C42" w:rsidRDefault="0010638E" w:rsidP="0010638E">
      <w:pPr>
        <w:tabs>
          <w:tab w:val="num" w:pos="200"/>
        </w:tabs>
        <w:spacing w:after="0" w:line="240" w:lineRule="auto"/>
        <w:ind w:left="4536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5C42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УТВЕРЖДЕНО:</w:t>
      </w:r>
    </w:p>
    <w:p w:rsidR="0010638E" w:rsidRPr="00325C42" w:rsidRDefault="0010638E" w:rsidP="0010638E">
      <w:pPr>
        <w:spacing w:after="0" w:line="240" w:lineRule="auto"/>
        <w:ind w:left="453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5C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Постановлением  главы</w:t>
      </w:r>
    </w:p>
    <w:p w:rsidR="0010638E" w:rsidRPr="00325C42" w:rsidRDefault="0010638E" w:rsidP="0010638E">
      <w:pPr>
        <w:spacing w:after="0" w:line="240" w:lineRule="auto"/>
        <w:ind w:left="453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5C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25C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Талдинского</w:t>
      </w:r>
      <w:proofErr w:type="spellEnd"/>
      <w:r w:rsidRPr="00325C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</w:t>
      </w:r>
    </w:p>
    <w:p w:rsidR="0010638E" w:rsidRPr="00325C42" w:rsidRDefault="0010638E" w:rsidP="0010638E">
      <w:pPr>
        <w:spacing w:after="0" w:line="240" w:lineRule="auto"/>
        <w:ind w:left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5C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___.___.2027 г № ___</w:t>
      </w:r>
    </w:p>
    <w:p w:rsidR="0010638E" w:rsidRPr="00325C42" w:rsidRDefault="0010638E" w:rsidP="0010638E">
      <w:pPr>
        <w:widowControl w:val="0"/>
        <w:shd w:val="clear" w:color="auto" w:fill="FFFFFF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</w:p>
    <w:p w:rsidR="0010638E" w:rsidRPr="00325C42" w:rsidRDefault="0010638E" w:rsidP="0010638E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  <w:r w:rsidRPr="00325C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Программа </w:t>
      </w:r>
    </w:p>
    <w:p w:rsidR="0010638E" w:rsidRPr="00325C42" w:rsidRDefault="0010638E" w:rsidP="0010638E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  <w:r w:rsidRPr="00325C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профилактики рисков причинения вреда (ущерба) охраняемым законом ценностям по муниципальному земельному контролю</w:t>
      </w:r>
    </w:p>
    <w:p w:rsidR="0010638E" w:rsidRPr="00325C42" w:rsidRDefault="0010638E" w:rsidP="0010638E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  <w:r w:rsidRPr="00325C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 на территории МО «</w:t>
      </w:r>
      <w:proofErr w:type="spellStart"/>
      <w:r w:rsidRPr="00325C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Талдинское</w:t>
      </w:r>
      <w:proofErr w:type="spellEnd"/>
      <w:r w:rsidRPr="00325C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 сельское поселение» на 202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7</w:t>
      </w:r>
      <w:r w:rsidRPr="00325C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 год</w:t>
      </w:r>
    </w:p>
    <w:p w:rsidR="0010638E" w:rsidRPr="00325C42" w:rsidRDefault="0010638E" w:rsidP="0010638E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0638E" w:rsidRPr="00325C42" w:rsidRDefault="0010638E" w:rsidP="0010638E">
      <w:pPr>
        <w:widowControl w:val="0"/>
        <w:shd w:val="clear" w:color="auto" w:fill="FFFFFF"/>
        <w:suppressAutoHyphens/>
        <w:autoSpaceDE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325C4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Раздел 1. Анализ текущего состояния осуществления вида контроля, описание текущего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профилактики.</w:t>
      </w:r>
    </w:p>
    <w:p w:rsidR="0010638E" w:rsidRPr="00325C42" w:rsidRDefault="0010638E" w:rsidP="0010638E">
      <w:pPr>
        <w:widowControl w:val="0"/>
        <w:shd w:val="clear" w:color="auto" w:fill="FFFFFF"/>
        <w:suppressAutoHyphens/>
        <w:autoSpaceDE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0638E" w:rsidRPr="00325C42" w:rsidRDefault="0010638E" w:rsidP="0010638E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</w:pPr>
      <w:r w:rsidRPr="00325C4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1.1. </w:t>
      </w:r>
      <w:proofErr w:type="gramStart"/>
      <w:r w:rsidRPr="00325C4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Настоящая Программа профилактики рисков причинения вреда (ущерба) охраняемым законом ценностям в области </w:t>
      </w:r>
      <w:r w:rsidRPr="00325C4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муниципального</w:t>
      </w:r>
      <w:r w:rsidRPr="00325C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 </w:t>
      </w:r>
      <w:r w:rsidRPr="00325C4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земельного контроля на территории МО «</w:t>
      </w:r>
      <w:proofErr w:type="spellStart"/>
      <w:r w:rsidRPr="00325C4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Талдинское</w:t>
      </w:r>
      <w:proofErr w:type="spellEnd"/>
      <w:r w:rsidRPr="00325C4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сельское поселение»</w:t>
      </w:r>
      <w:r w:rsidRPr="00325C4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 xml:space="preserve"> на 202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>7</w:t>
      </w:r>
      <w:bookmarkStart w:id="0" w:name="_GoBack"/>
      <w:bookmarkEnd w:id="0"/>
      <w:r w:rsidRPr="00325C4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 xml:space="preserve"> год</w:t>
      </w:r>
      <w:r w:rsidRPr="00325C4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(далее – Программа) разработана в соответствии с требованиями Федерального закона от 31 июля 2020 г. № 248-ФЗ «О государственном контроле (надзоре) и муниципальном контроле в Российской Федерации» (далее – закон № 248-ФЗ) и на основании Правил разработки и утверждения контрольными</w:t>
      </w:r>
      <w:proofErr w:type="gramEnd"/>
      <w:r w:rsidRPr="00325C4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(надзорными) органами программы профилактики рисков причинения вреда (ущерба) охраняемым законам ценностям, утвержденной постановлением Правительства Российской Федерации от 25 июня 2021 г. № 990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земельного контроля на территории МО «</w:t>
      </w:r>
      <w:proofErr w:type="spellStart"/>
      <w:r w:rsidRPr="00325C42">
        <w:rPr>
          <w:rFonts w:ascii="Times New Roman" w:eastAsia="Times New Roman" w:hAnsi="Times New Roman" w:cs="Times New Roman"/>
          <w:sz w:val="24"/>
          <w:szCs w:val="24"/>
          <w:lang w:eastAsia="ar-SA"/>
        </w:rPr>
        <w:t>Талдинское</w:t>
      </w:r>
      <w:proofErr w:type="spellEnd"/>
      <w:r w:rsidRPr="00325C4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сельское поселение»</w:t>
      </w:r>
      <w:r w:rsidRPr="00325C4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>.</w:t>
      </w:r>
    </w:p>
    <w:p w:rsidR="0010638E" w:rsidRPr="00325C42" w:rsidRDefault="0010638E" w:rsidP="0010638E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</w:pPr>
    </w:p>
    <w:p w:rsidR="0010638E" w:rsidRPr="00325C42" w:rsidRDefault="0010638E" w:rsidP="0010638E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25C4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1.2. Программа профилактики рисков причинения вреда (ущерба) </w:t>
      </w:r>
      <w:r w:rsidRPr="00325C42">
        <w:rPr>
          <w:rFonts w:ascii="Times New Roman" w:eastAsiaTheme="minorEastAsia" w:hAnsi="Times New Roman" w:cs="Times New Roman"/>
          <w:sz w:val="24"/>
          <w:szCs w:val="24"/>
          <w:lang w:eastAsia="ru-RU"/>
        </w:rPr>
        <w:t>направлена на предупреждение нарушений обязательных требований земельного законодательства (далее обязательных требований), осуществляемая в пределах полномочий посредством профилактики нарушений обязательных требований земельного законодательства и снижения рисков причинения вреда (ущерба) охраняемым законом ценностям, разъяснения подконтрольным субъектам обязательных требований земельного законодательства в отношении объектов земельных отношений.</w:t>
      </w:r>
    </w:p>
    <w:p w:rsidR="0010638E" w:rsidRPr="00325C42" w:rsidRDefault="0010638E" w:rsidP="0010638E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0638E" w:rsidRPr="00325C42" w:rsidRDefault="0010638E" w:rsidP="0010638E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25C42">
        <w:rPr>
          <w:rFonts w:ascii="Times New Roman" w:eastAsiaTheme="minorEastAsia" w:hAnsi="Times New Roman" w:cs="Times New Roman"/>
          <w:sz w:val="24"/>
          <w:szCs w:val="24"/>
          <w:lang w:eastAsia="ru-RU"/>
        </w:rPr>
        <w:t>1.3. Предметом муниципального контроля является:</w:t>
      </w:r>
    </w:p>
    <w:p w:rsidR="0010638E" w:rsidRPr="00325C42" w:rsidRDefault="0010638E" w:rsidP="0010638E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25C42">
        <w:rPr>
          <w:rFonts w:ascii="Times New Roman" w:eastAsiaTheme="minorEastAsia" w:hAnsi="Times New Roman" w:cs="Times New Roman"/>
          <w:sz w:val="24"/>
          <w:szCs w:val="24"/>
          <w:lang w:eastAsia="ru-RU"/>
        </w:rPr>
        <w:t>1) соблюдение юридическими лицами, индивидуальными предпринимателями, гражданами (далее - контролируемые лица) обязательных требований в отношении объектов земельных отношений, за нарушение которых законодательством Российской Федерации предусмотрена административная ответственность;</w:t>
      </w:r>
    </w:p>
    <w:p w:rsidR="0010638E" w:rsidRPr="00325C42" w:rsidRDefault="0010638E" w:rsidP="0010638E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25C42">
        <w:rPr>
          <w:rFonts w:ascii="Times New Roman" w:eastAsiaTheme="minorEastAsia" w:hAnsi="Times New Roman" w:cs="Times New Roman"/>
          <w:sz w:val="24"/>
          <w:szCs w:val="24"/>
          <w:lang w:eastAsia="ru-RU"/>
        </w:rPr>
        <w:t>2)соблюдение контролируемыми лицами требований, содержащихся в разрешительных документах и требований документов, исполнение которых является необходимым в соответствии с законодательством Российской Федерации;</w:t>
      </w:r>
    </w:p>
    <w:p w:rsidR="0010638E" w:rsidRPr="00325C42" w:rsidRDefault="0010638E" w:rsidP="0010638E">
      <w:pPr>
        <w:widowControl w:val="0"/>
        <w:tabs>
          <w:tab w:val="left" w:pos="1047"/>
        </w:tabs>
        <w:spacing w:after="0" w:line="252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25C4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3) исполнение контролируемыми лицами решений, принимаемых по результатам контрольных мероприятий.</w:t>
      </w:r>
    </w:p>
    <w:p w:rsidR="0010638E" w:rsidRPr="00325C42" w:rsidRDefault="0010638E" w:rsidP="0010638E">
      <w:pPr>
        <w:widowControl w:val="0"/>
        <w:tabs>
          <w:tab w:val="left" w:pos="1047"/>
        </w:tabs>
        <w:spacing w:after="0" w:line="252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0638E" w:rsidRPr="00325C42" w:rsidRDefault="0010638E" w:rsidP="0010638E">
      <w:pPr>
        <w:widowControl w:val="0"/>
        <w:shd w:val="clear" w:color="auto" w:fill="FFFFFF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25C4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1.4. Объектами муниципального земельного контроля являются: </w:t>
      </w:r>
    </w:p>
    <w:p w:rsidR="0010638E" w:rsidRPr="00325C42" w:rsidRDefault="0010638E" w:rsidP="0010638E">
      <w:pPr>
        <w:widowControl w:val="0"/>
        <w:shd w:val="clear" w:color="auto" w:fill="FFFFFF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5C4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земли, земельные участки, части земельных участков, в том числе земли, земельные участи или части земельных участков сельскохозяйственного назначения расположенные </w:t>
      </w:r>
      <w:r w:rsidRPr="00325C42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 xml:space="preserve">в границах МО « </w:t>
      </w:r>
      <w:proofErr w:type="spellStart"/>
      <w:r w:rsidRPr="00325C42">
        <w:rPr>
          <w:rFonts w:ascii="Times New Roman" w:eastAsia="Times New Roman" w:hAnsi="Times New Roman" w:cs="Times New Roman"/>
          <w:sz w:val="24"/>
          <w:szCs w:val="24"/>
          <w:lang w:eastAsia="ar-SA"/>
        </w:rPr>
        <w:t>Талдинское</w:t>
      </w:r>
      <w:proofErr w:type="spellEnd"/>
      <w:r w:rsidRPr="00325C4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сельское поселение»</w:t>
      </w:r>
      <w:r w:rsidRPr="00325C4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>.</w:t>
      </w:r>
    </w:p>
    <w:p w:rsidR="0010638E" w:rsidRPr="00325C42" w:rsidRDefault="0010638E" w:rsidP="0010638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C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1.5. </w:t>
      </w:r>
      <w:r w:rsidRPr="00325C42">
        <w:rPr>
          <w:rFonts w:ascii="Times New Roman" w:eastAsia="Times New Roman" w:hAnsi="Times New Roman" w:cs="Times New Roman"/>
          <w:sz w:val="24"/>
          <w:szCs w:val="24"/>
        </w:rPr>
        <w:t>Должностными лицами уполномоченными осуществлять муниципальный земельный контроль от имени администрации МО «</w:t>
      </w:r>
      <w:proofErr w:type="spellStart"/>
      <w:r w:rsidRPr="00325C42">
        <w:rPr>
          <w:rFonts w:ascii="Times New Roman" w:eastAsia="Times New Roman" w:hAnsi="Times New Roman" w:cs="Times New Roman"/>
          <w:sz w:val="24"/>
          <w:szCs w:val="24"/>
        </w:rPr>
        <w:t>Талдинское</w:t>
      </w:r>
      <w:proofErr w:type="spellEnd"/>
      <w:r w:rsidRPr="00325C42">
        <w:rPr>
          <w:rFonts w:ascii="Times New Roman" w:eastAsia="Times New Roman" w:hAnsi="Times New Roman" w:cs="Times New Roman"/>
          <w:sz w:val="24"/>
          <w:szCs w:val="24"/>
        </w:rPr>
        <w:t xml:space="preserve"> сельское поселение», являются:</w:t>
      </w:r>
    </w:p>
    <w:p w:rsidR="0010638E" w:rsidRPr="00325C42" w:rsidRDefault="0010638E" w:rsidP="001063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C42">
        <w:rPr>
          <w:rFonts w:ascii="Times New Roman" w:eastAsia="Times New Roman" w:hAnsi="Times New Roman" w:cs="Times New Roman"/>
          <w:sz w:val="24"/>
          <w:szCs w:val="24"/>
        </w:rPr>
        <w:t xml:space="preserve">1) Глава администрации </w:t>
      </w:r>
      <w:r w:rsidRPr="00325C42">
        <w:rPr>
          <w:rFonts w:ascii="Times New Roman" w:eastAsia="Times New Roman" w:hAnsi="Times New Roman" w:cs="Times New Roman"/>
          <w:sz w:val="24"/>
          <w:szCs w:val="24"/>
          <w:lang w:eastAsia="ar-SA"/>
        </w:rPr>
        <w:t>МО «</w:t>
      </w:r>
      <w:proofErr w:type="spellStart"/>
      <w:r w:rsidRPr="00325C42">
        <w:rPr>
          <w:rFonts w:ascii="Times New Roman" w:eastAsia="Times New Roman" w:hAnsi="Times New Roman" w:cs="Times New Roman"/>
          <w:sz w:val="24"/>
          <w:szCs w:val="24"/>
          <w:lang w:eastAsia="ar-SA"/>
        </w:rPr>
        <w:t>Талдинское</w:t>
      </w:r>
      <w:proofErr w:type="spellEnd"/>
      <w:r w:rsidRPr="00325C4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сельское поселение»</w:t>
      </w:r>
      <w:r w:rsidRPr="00325C42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0638E" w:rsidRPr="00325C42" w:rsidRDefault="0010638E" w:rsidP="001063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C42">
        <w:rPr>
          <w:rFonts w:ascii="Times New Roman" w:eastAsia="Times New Roman" w:hAnsi="Times New Roman" w:cs="Times New Roman"/>
          <w:sz w:val="24"/>
          <w:szCs w:val="24"/>
        </w:rPr>
        <w:t xml:space="preserve">2) специалист – землеустроитель </w:t>
      </w:r>
      <w:r w:rsidRPr="00325C42">
        <w:rPr>
          <w:rFonts w:ascii="Times New Roman" w:eastAsia="Times New Roman" w:hAnsi="Times New Roman" w:cs="Times New Roman"/>
          <w:sz w:val="24"/>
          <w:szCs w:val="24"/>
          <w:lang w:eastAsia="ar-SA"/>
        </w:rPr>
        <w:t>МО «</w:t>
      </w:r>
      <w:proofErr w:type="spellStart"/>
      <w:r w:rsidRPr="00325C42">
        <w:rPr>
          <w:rFonts w:ascii="Times New Roman" w:eastAsia="Times New Roman" w:hAnsi="Times New Roman" w:cs="Times New Roman"/>
          <w:sz w:val="24"/>
          <w:szCs w:val="24"/>
          <w:lang w:eastAsia="ar-SA"/>
        </w:rPr>
        <w:t>Талдинское</w:t>
      </w:r>
      <w:proofErr w:type="spellEnd"/>
      <w:r w:rsidRPr="00325C4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сельское поселение»</w:t>
      </w:r>
      <w:r w:rsidRPr="00325C4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0638E" w:rsidRPr="00325C42" w:rsidRDefault="0010638E" w:rsidP="001063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C42">
        <w:rPr>
          <w:rFonts w:ascii="Times New Roman" w:eastAsia="Times New Roman" w:hAnsi="Times New Roman" w:cs="Times New Roman"/>
          <w:sz w:val="24"/>
          <w:szCs w:val="24"/>
        </w:rPr>
        <w:t>При осуществлении муниципального земельного контроля, должностные лица имеют права, обязанности и несут ответственность в соответствии с Федеральным законом от 31.07.2020 № 248-ФЗ «О государственном контроле (надзоре) и муниципальном контроле в Российской Федерации» и иными федеральными законами.</w:t>
      </w:r>
    </w:p>
    <w:p w:rsidR="0010638E" w:rsidRPr="00325C42" w:rsidRDefault="0010638E" w:rsidP="001063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0638E" w:rsidRPr="00325C42" w:rsidRDefault="0010638E" w:rsidP="001063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C42">
        <w:rPr>
          <w:rFonts w:ascii="Times New Roman" w:eastAsia="Times New Roman" w:hAnsi="Times New Roman" w:cs="Times New Roman"/>
          <w:sz w:val="24"/>
          <w:szCs w:val="24"/>
        </w:rPr>
        <w:t>1.6. В 202</w:t>
      </w:r>
      <w:r>
        <w:rPr>
          <w:rFonts w:ascii="Times New Roman" w:eastAsia="Times New Roman" w:hAnsi="Times New Roman" w:cs="Times New Roman"/>
          <w:sz w:val="24"/>
          <w:szCs w:val="24"/>
        </w:rPr>
        <w:t>7 году (в период 01.01.2027 года по 31.12.2027</w:t>
      </w:r>
      <w:r w:rsidRPr="00325C42">
        <w:rPr>
          <w:rFonts w:ascii="Times New Roman" w:eastAsia="Times New Roman" w:hAnsi="Times New Roman" w:cs="Times New Roman"/>
          <w:sz w:val="24"/>
          <w:szCs w:val="24"/>
        </w:rPr>
        <w:t xml:space="preserve"> года) в отношении юридических лиц и индивидуальных предпринимателей, физических лиц плановые и внеплановые проверки соблюдения земельного законодательства не проводились.</w:t>
      </w:r>
    </w:p>
    <w:p w:rsidR="0010638E" w:rsidRPr="00325C42" w:rsidRDefault="0010638E" w:rsidP="001063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0638E" w:rsidRPr="00325C42" w:rsidRDefault="0010638E" w:rsidP="001063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C42">
        <w:rPr>
          <w:rFonts w:ascii="Times New Roman" w:eastAsia="Times New Roman" w:hAnsi="Times New Roman" w:cs="Times New Roman"/>
          <w:sz w:val="24"/>
          <w:szCs w:val="24"/>
        </w:rPr>
        <w:t>1.7. Мониторинг состояния подконтрольных субъектов в сфере земельного законодательства выявил, что ключевыми и наиболее значимыми рисками является использование участков не по целевому назначению.</w:t>
      </w:r>
    </w:p>
    <w:p w:rsidR="0010638E" w:rsidRPr="00325C42" w:rsidRDefault="0010638E" w:rsidP="001063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0638E" w:rsidRPr="00325C42" w:rsidRDefault="0010638E" w:rsidP="001063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C42">
        <w:rPr>
          <w:rFonts w:ascii="Times New Roman" w:eastAsia="Times New Roman" w:hAnsi="Times New Roman" w:cs="Times New Roman"/>
          <w:sz w:val="24"/>
          <w:szCs w:val="24"/>
        </w:rPr>
        <w:t>1.8. Проведение профилактических мероприятий, направленных на соблюдение подконтрольными субъектами обязательных требований земельного законодательства, на побуждение подконтрольных субъектов к добросовестности будет способствовать улучшению в целом ситуации, повышение ответственности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сфере земельных отношений.</w:t>
      </w:r>
    </w:p>
    <w:p w:rsidR="0010638E" w:rsidRPr="00325C42" w:rsidRDefault="0010638E" w:rsidP="0010638E">
      <w:pPr>
        <w:widowControl w:val="0"/>
        <w:shd w:val="clear" w:color="auto" w:fill="FFFFFF"/>
        <w:suppressAutoHyphens/>
        <w:autoSpaceDE w:val="0"/>
        <w:spacing w:after="0" w:line="240" w:lineRule="auto"/>
        <w:ind w:right="-7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638E" w:rsidRPr="00325C42" w:rsidRDefault="0010638E" w:rsidP="0010638E">
      <w:pPr>
        <w:widowControl w:val="0"/>
        <w:shd w:val="clear" w:color="auto" w:fill="FFFFFF"/>
        <w:suppressAutoHyphens/>
        <w:autoSpaceDE w:val="0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325C4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Раздел 2. Цели и задачи реализации программы профилактики</w:t>
      </w:r>
    </w:p>
    <w:p w:rsidR="0010638E" w:rsidRPr="00325C42" w:rsidRDefault="0010638E" w:rsidP="0010638E">
      <w:pPr>
        <w:widowControl w:val="0"/>
        <w:shd w:val="clear" w:color="auto" w:fill="FFFFFF"/>
        <w:suppressAutoHyphens/>
        <w:autoSpaceDE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0638E" w:rsidRPr="00325C42" w:rsidRDefault="0010638E" w:rsidP="0010638E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325C4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2.1. Основными целями программы профилактики являются:</w:t>
      </w:r>
    </w:p>
    <w:p w:rsidR="0010638E" w:rsidRPr="00325C42" w:rsidRDefault="0010638E" w:rsidP="0010638E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25C42">
        <w:rPr>
          <w:rFonts w:ascii="Times New Roman" w:eastAsia="Times New Roman" w:hAnsi="Times New Roman" w:cs="Times New Roman"/>
          <w:sz w:val="24"/>
          <w:szCs w:val="24"/>
          <w:lang w:eastAsia="ar-SA"/>
        </w:rPr>
        <w:t>2.1.1. Стимулирование добросовестного соблюдения обязательных требований всеми контролируемыми лицами;</w:t>
      </w:r>
    </w:p>
    <w:p w:rsidR="0010638E" w:rsidRPr="00325C42" w:rsidRDefault="0010638E" w:rsidP="0010638E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25C42">
        <w:rPr>
          <w:rFonts w:ascii="Times New Roman" w:eastAsia="Times New Roman" w:hAnsi="Times New Roman" w:cs="Times New Roman"/>
          <w:sz w:val="24"/>
          <w:szCs w:val="24"/>
          <w:lang w:eastAsia="ar-SA"/>
        </w:rPr>
        <w:t>2.1.2.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10638E" w:rsidRPr="00325C42" w:rsidRDefault="0010638E" w:rsidP="0010638E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25C42">
        <w:rPr>
          <w:rFonts w:ascii="Times New Roman" w:eastAsia="Times New Roman" w:hAnsi="Times New Roman" w:cs="Times New Roman"/>
          <w:sz w:val="24"/>
          <w:szCs w:val="24"/>
          <w:lang w:eastAsia="ar-SA"/>
        </w:rPr>
        <w:t>2.1.3.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10638E" w:rsidRPr="00325C42" w:rsidRDefault="0010638E" w:rsidP="0010638E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0638E" w:rsidRPr="00325C42" w:rsidRDefault="0010638E" w:rsidP="0010638E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325C4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2.2. Задачами профилактики нарушений земельного законодательства являются:</w:t>
      </w:r>
    </w:p>
    <w:p w:rsidR="0010638E" w:rsidRPr="00325C42" w:rsidRDefault="0010638E" w:rsidP="0010638E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638E" w:rsidRPr="00325C42" w:rsidRDefault="0010638E" w:rsidP="0010638E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25C4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2.2.1. Укрепление </w:t>
      </w:r>
      <w:proofErr w:type="gramStart"/>
      <w:r w:rsidRPr="00325C42">
        <w:rPr>
          <w:rFonts w:ascii="Times New Roman" w:eastAsia="Times New Roman" w:hAnsi="Times New Roman" w:cs="Times New Roman"/>
          <w:sz w:val="24"/>
          <w:szCs w:val="24"/>
          <w:lang w:eastAsia="ar-SA"/>
        </w:rPr>
        <w:t>системы профилактики нарушения рисков причинения</w:t>
      </w:r>
      <w:proofErr w:type="gramEnd"/>
      <w:r w:rsidRPr="00325C4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вреда (ущерба) охраняемым законом ценностям;</w:t>
      </w:r>
    </w:p>
    <w:p w:rsidR="0010638E" w:rsidRPr="00325C42" w:rsidRDefault="0010638E" w:rsidP="0010638E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0638E" w:rsidRPr="00325C42" w:rsidRDefault="0010638E" w:rsidP="0010638E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25C42">
        <w:rPr>
          <w:rFonts w:ascii="Times New Roman" w:eastAsia="Times New Roman" w:hAnsi="Times New Roman" w:cs="Times New Roman"/>
          <w:sz w:val="24"/>
          <w:szCs w:val="24"/>
          <w:lang w:eastAsia="ar-SA"/>
        </w:rPr>
        <w:t>2.2.2. Выявление причин, факторов и условий, способствующих нарушению обязательных требований земельного законодательства, определение способов устранения или снижения рисков их возникновения;</w:t>
      </w:r>
    </w:p>
    <w:p w:rsidR="0010638E" w:rsidRPr="00325C42" w:rsidRDefault="0010638E" w:rsidP="0010638E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0638E" w:rsidRPr="00325C42" w:rsidRDefault="0010638E" w:rsidP="0010638E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25C42">
        <w:rPr>
          <w:rFonts w:ascii="Times New Roman" w:eastAsia="Times New Roman" w:hAnsi="Times New Roman" w:cs="Times New Roman"/>
          <w:sz w:val="24"/>
          <w:szCs w:val="24"/>
          <w:lang w:eastAsia="ar-SA"/>
        </w:rPr>
        <w:t>2.2.3. Повышения правосознания, правовой культуры, уровня правовой грамотности подконтрольных субъектов, в том числе путем обеспечения доступной информации об обязательных требованиях законодательства и необходимых мерах по их исполнению;</w:t>
      </w:r>
    </w:p>
    <w:p w:rsidR="0010638E" w:rsidRPr="00325C42" w:rsidRDefault="0010638E" w:rsidP="0010638E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0638E" w:rsidRPr="00325C42" w:rsidRDefault="0010638E" w:rsidP="0010638E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25C42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 xml:space="preserve">          2.2.4. Повышение прозрачности осуществляемой контрольной деятельности;</w:t>
      </w:r>
    </w:p>
    <w:p w:rsidR="0010638E" w:rsidRPr="00325C42" w:rsidRDefault="0010638E" w:rsidP="0010638E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0638E" w:rsidRPr="00325C42" w:rsidRDefault="0010638E" w:rsidP="0010638E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25C4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2.2.5. Формирование единого понимания обязательных требований законодательства у всех участников контрольной деятельности.</w:t>
      </w:r>
    </w:p>
    <w:p w:rsidR="0010638E" w:rsidRPr="00325C42" w:rsidRDefault="0010638E" w:rsidP="0010638E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0638E" w:rsidRPr="00325C42" w:rsidRDefault="0010638E" w:rsidP="0010638E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325C4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Раздел 3. Перечень профилактических мероприятий,</w:t>
      </w:r>
    </w:p>
    <w:p w:rsidR="0010638E" w:rsidRPr="00325C42" w:rsidRDefault="0010638E" w:rsidP="0010638E">
      <w:pPr>
        <w:widowControl w:val="0"/>
        <w:shd w:val="clear" w:color="auto" w:fill="FFFFFF"/>
        <w:suppressAutoHyphens/>
        <w:autoSpaceDE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325C4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сроки (периодичность) их проведения </w:t>
      </w:r>
    </w:p>
    <w:p w:rsidR="0010638E" w:rsidRPr="00325C42" w:rsidRDefault="0010638E" w:rsidP="0010638E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3908"/>
        <w:gridCol w:w="1984"/>
        <w:gridCol w:w="2978"/>
      </w:tblGrid>
      <w:tr w:rsidR="0010638E" w:rsidRPr="00325C42" w:rsidTr="00345E43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38E" w:rsidRPr="00325C42" w:rsidRDefault="0010638E" w:rsidP="00345E4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№ </w:t>
            </w:r>
            <w:proofErr w:type="gramStart"/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</w:t>
            </w:r>
            <w:proofErr w:type="gramEnd"/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38E" w:rsidRPr="00325C42" w:rsidRDefault="0010638E" w:rsidP="00345E4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Вид профилактического мероприятия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38E" w:rsidRPr="00325C42" w:rsidRDefault="0010638E" w:rsidP="00345E4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Сроки (периодичность) проведения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38E" w:rsidRPr="00325C42" w:rsidRDefault="0010638E" w:rsidP="00345E4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Подразделение и (или) должностные лица, ответственные за реализацию профилактического мероприятия</w:t>
            </w:r>
          </w:p>
        </w:tc>
      </w:tr>
      <w:tr w:rsidR="0010638E" w:rsidRPr="00325C42" w:rsidTr="00345E43">
        <w:trPr>
          <w:trHeight w:val="297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8E" w:rsidRPr="00325C42" w:rsidRDefault="0010638E" w:rsidP="00345E4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8E" w:rsidRPr="00325C42" w:rsidRDefault="0010638E" w:rsidP="00345E4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8E" w:rsidRPr="00325C42" w:rsidRDefault="0010638E" w:rsidP="00345E4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8E" w:rsidRPr="00325C42" w:rsidRDefault="0010638E" w:rsidP="00345E4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</w:tr>
      <w:tr w:rsidR="0010638E" w:rsidRPr="00325C42" w:rsidTr="00345E43">
        <w:tc>
          <w:tcPr>
            <w:tcW w:w="946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638E" w:rsidRPr="00325C42" w:rsidRDefault="0010638E" w:rsidP="00345E4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Информирование</w:t>
            </w:r>
          </w:p>
        </w:tc>
      </w:tr>
      <w:tr w:rsidR="0010638E" w:rsidRPr="00325C42" w:rsidTr="00345E43"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638E" w:rsidRPr="00325C42" w:rsidRDefault="0010638E" w:rsidP="00345E4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1.</w:t>
            </w:r>
          </w:p>
          <w:p w:rsidR="0010638E" w:rsidRPr="00325C42" w:rsidRDefault="0010638E" w:rsidP="00345E4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38E" w:rsidRPr="00325C42" w:rsidRDefault="0010638E" w:rsidP="00345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13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5C42">
              <w:rPr>
                <w:rFonts w:ascii="Times New Roman" w:hAnsi="Times New Roman" w:cs="Times New Roman"/>
                <w:b/>
                <w:sz w:val="24"/>
                <w:szCs w:val="24"/>
              </w:rPr>
              <w:t>Информирование контролируемых и иных лиц, заинтересованных  по вопросам соблюдения обязательных требований</w:t>
            </w:r>
          </w:p>
          <w:p w:rsidR="0010638E" w:rsidRPr="00325C42" w:rsidRDefault="0010638E" w:rsidP="00345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13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0638E" w:rsidRPr="00325C42" w:rsidRDefault="0010638E" w:rsidP="00345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131"/>
              <w:rPr>
                <w:rFonts w:ascii="Times New Roman" w:hAnsi="Times New Roman" w:cs="Times New Roman"/>
                <w:sz w:val="24"/>
                <w:szCs w:val="24"/>
              </w:rPr>
            </w:pPr>
            <w:r w:rsidRPr="00325C42">
              <w:rPr>
                <w:rFonts w:ascii="Times New Roman" w:hAnsi="Times New Roman" w:cs="Times New Roman"/>
                <w:sz w:val="24"/>
                <w:szCs w:val="24"/>
              </w:rPr>
              <w:t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  муниципального образования:</w:t>
            </w:r>
          </w:p>
          <w:p w:rsidR="0010638E" w:rsidRPr="00325C42" w:rsidRDefault="0010638E" w:rsidP="00345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13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638E" w:rsidRPr="00325C42" w:rsidRDefault="0010638E" w:rsidP="00345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0638E" w:rsidRPr="00325C42" w:rsidRDefault="0010638E" w:rsidP="00345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13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38E" w:rsidRPr="00325C42" w:rsidRDefault="0010638E" w:rsidP="00345E4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 в течение года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38E" w:rsidRPr="00325C42" w:rsidRDefault="0010638E" w:rsidP="00345E4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10638E" w:rsidRPr="00325C42" w:rsidTr="00345E43"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0638E" w:rsidRPr="00325C42" w:rsidRDefault="0010638E" w:rsidP="00345E4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8E" w:rsidRPr="00325C42" w:rsidRDefault="0010638E" w:rsidP="00345E4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1)Размещение текстов нормативных правовых актов, регулирующих осуществление муниципального земельного контроля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38E" w:rsidRPr="00325C42" w:rsidRDefault="0010638E" w:rsidP="00345E4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 в течение года/</w:t>
            </w:r>
          </w:p>
          <w:p w:rsidR="0010638E" w:rsidRPr="00325C42" w:rsidRDefault="0010638E" w:rsidP="00345E4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течение месяца после официального опубликования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38E" w:rsidRPr="00325C42" w:rsidRDefault="0010638E" w:rsidP="00345E4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10638E" w:rsidRPr="00325C42" w:rsidRDefault="0010638E" w:rsidP="00345E4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10638E" w:rsidRPr="00325C42" w:rsidTr="00345E43"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0638E" w:rsidRPr="00325C42" w:rsidRDefault="0010638E" w:rsidP="00345E4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8E" w:rsidRPr="00325C42" w:rsidRDefault="0010638E" w:rsidP="00345E4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2) Сведения об изменениях, внесенных в нормативные правовые акты, регулирующие осуществление муниципального земельного контроля, о сроках и порядке их вступления в силу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38E" w:rsidRPr="00325C42" w:rsidRDefault="0010638E" w:rsidP="00345E4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течение месяца после официального опубликования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38E" w:rsidRPr="00325C42" w:rsidRDefault="0010638E" w:rsidP="00345E4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10638E" w:rsidRPr="00325C42" w:rsidTr="00345E43"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0638E" w:rsidRPr="00325C42" w:rsidRDefault="0010638E" w:rsidP="00345E4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8E" w:rsidRPr="00325C42" w:rsidRDefault="0010638E" w:rsidP="00345E4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3) Размещение перечня нормативных правовых актов с указанием структурных единиц этих актов, содержащих </w:t>
            </w: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обязательные требования, оценка соблюдения которых является предметом контроля, а также информацию о мерах ответственности, применяемых при нарушении обязательных требований, с текстами в действующей редакции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38E" w:rsidRPr="00325C42" w:rsidRDefault="0010638E" w:rsidP="00345E4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постоянно в течение года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38E" w:rsidRPr="00325C42" w:rsidRDefault="0010638E" w:rsidP="00345E4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10638E" w:rsidRPr="00325C42" w:rsidTr="00345E43"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0638E" w:rsidRPr="00325C42" w:rsidRDefault="0010638E" w:rsidP="00345E4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8E" w:rsidRPr="00325C42" w:rsidRDefault="0010638E" w:rsidP="00345E4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4) Размещение руководства по соблюдению обязательных требований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38E" w:rsidRPr="00325C42" w:rsidRDefault="0010638E" w:rsidP="00345E4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 в течение года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38E" w:rsidRPr="00325C42" w:rsidRDefault="0010638E" w:rsidP="00345E4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10638E" w:rsidRPr="00325C42" w:rsidTr="00345E43"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0638E" w:rsidRPr="00325C42" w:rsidRDefault="0010638E" w:rsidP="00345E4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8E" w:rsidRPr="00325C42" w:rsidRDefault="0010638E" w:rsidP="00345E4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5) Размещение перечня объектов контроля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38E" w:rsidRPr="00325C42" w:rsidRDefault="0010638E" w:rsidP="00345E4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 в течение года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38E" w:rsidRPr="00325C42" w:rsidRDefault="0010638E" w:rsidP="00345E4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10638E" w:rsidRPr="00325C42" w:rsidTr="00345E43"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0638E" w:rsidRPr="00325C42" w:rsidRDefault="0010638E" w:rsidP="00345E4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8E" w:rsidRPr="00325C42" w:rsidRDefault="0010638E" w:rsidP="00345E4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6) Размещение исчерпывающего перечня сведений, которые могут запрашиваться контрольным органом у контролируемого лица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38E" w:rsidRPr="00325C42" w:rsidRDefault="0010638E" w:rsidP="00345E4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 в течение года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38E" w:rsidRPr="00325C42" w:rsidRDefault="0010638E" w:rsidP="00345E4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10638E" w:rsidRPr="00325C42" w:rsidTr="00345E43"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0638E" w:rsidRPr="00325C42" w:rsidRDefault="0010638E" w:rsidP="00345E4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8E" w:rsidRPr="00325C42" w:rsidRDefault="0010638E" w:rsidP="00345E4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7) Перечень индикаторов риска нарушения обязательных требований, порядок отнесения объектов контроля к категориям риска. </w:t>
            </w:r>
          </w:p>
          <w:p w:rsidR="0010638E" w:rsidRPr="00325C42" w:rsidRDefault="0010638E" w:rsidP="00345E4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38E" w:rsidRPr="00325C42" w:rsidRDefault="0010638E" w:rsidP="00345E4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 в течение года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38E" w:rsidRPr="00325C42" w:rsidRDefault="0010638E" w:rsidP="00345E4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10638E" w:rsidRPr="00325C42" w:rsidTr="00345E43"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638E" w:rsidRPr="00325C42" w:rsidRDefault="0010638E" w:rsidP="00345E4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38E" w:rsidRPr="00325C42" w:rsidRDefault="0010638E" w:rsidP="00345E4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8) Размещение сведений о способах получения консультаций по вопросам обязательных требований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38E" w:rsidRPr="00325C42" w:rsidRDefault="0010638E" w:rsidP="00345E4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 в течение года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38E" w:rsidRPr="00325C42" w:rsidRDefault="0010638E" w:rsidP="00345E4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10638E" w:rsidRPr="00325C42" w:rsidTr="00345E43"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0638E" w:rsidRPr="00325C42" w:rsidRDefault="0010638E" w:rsidP="00345E4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8E" w:rsidRPr="00325C42" w:rsidRDefault="0010638E" w:rsidP="00345E4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9) Размещение сведений о порядке досудебного обжалования решений контрольного органа, действий (бездействия) его должностных лиц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8E" w:rsidRPr="00325C42" w:rsidRDefault="0010638E" w:rsidP="00345E4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10638E" w:rsidRPr="00325C42" w:rsidRDefault="0010638E" w:rsidP="00345E4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 в течение года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38E" w:rsidRPr="00325C42" w:rsidRDefault="0010638E" w:rsidP="00345E4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10638E" w:rsidRPr="00325C42" w:rsidRDefault="0010638E" w:rsidP="00345E4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10638E" w:rsidRPr="00325C42" w:rsidTr="00345E43">
        <w:tc>
          <w:tcPr>
            <w:tcW w:w="5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38E" w:rsidRPr="00325C42" w:rsidRDefault="0010638E" w:rsidP="00345E4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38E" w:rsidRPr="00325C42" w:rsidRDefault="0010638E" w:rsidP="00345E4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10) Доклады, содержащие результаты обобщения правоприменительной практики  контрольного (надзорного) органа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38E" w:rsidRPr="00325C42" w:rsidRDefault="0010638E" w:rsidP="00345E4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 в течение года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38E" w:rsidRPr="00325C42" w:rsidRDefault="0010638E" w:rsidP="00345E4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10638E" w:rsidRPr="00325C42" w:rsidTr="00345E43">
        <w:tc>
          <w:tcPr>
            <w:tcW w:w="5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8E" w:rsidRPr="00325C42" w:rsidRDefault="0010638E" w:rsidP="00345E4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8E" w:rsidRPr="00325C42" w:rsidRDefault="0010638E" w:rsidP="00345E4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Подготовка и размещение доклада о муниципальном земельном контроле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38E" w:rsidRPr="00325C42" w:rsidRDefault="0010638E" w:rsidP="00345E4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не позднее 15 марта 2027</w:t>
            </w: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года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8E" w:rsidRPr="00325C42" w:rsidRDefault="0010638E" w:rsidP="00345E4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10638E" w:rsidRPr="00325C42" w:rsidRDefault="0010638E" w:rsidP="00345E4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10638E" w:rsidRPr="00325C42" w:rsidTr="00345E43">
        <w:tc>
          <w:tcPr>
            <w:tcW w:w="94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8E" w:rsidRPr="00325C42" w:rsidRDefault="0010638E" w:rsidP="00345E4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Консультирование</w:t>
            </w:r>
          </w:p>
        </w:tc>
      </w:tr>
      <w:tr w:rsidR="0010638E" w:rsidRPr="00325C42" w:rsidTr="00345E43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38E" w:rsidRPr="00325C42" w:rsidRDefault="0010638E" w:rsidP="00345E4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</w:t>
            </w: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38E" w:rsidRPr="00325C42" w:rsidRDefault="0010638E" w:rsidP="00345E4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Устное консультирование контролируемых лиц проводится следующими способами: </w:t>
            </w:r>
          </w:p>
          <w:p w:rsidR="0010638E" w:rsidRPr="00325C42" w:rsidRDefault="0010638E" w:rsidP="00345E4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10638E" w:rsidRPr="00325C42" w:rsidRDefault="0010638E" w:rsidP="00345E4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 По телефону, на личном приеме либо в ходе проведения профилактических мероприятий, контрольных мероприятий и не должно превышать 15 минут. Контрольный орган не предоставляет контролируемым лицам и их представителям информацию по вопросам устного консультирования.</w:t>
            </w:r>
          </w:p>
          <w:p w:rsidR="0010638E" w:rsidRPr="00325C42" w:rsidRDefault="0010638E" w:rsidP="00345E4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Перечень вопросов:</w:t>
            </w:r>
          </w:p>
          <w:p w:rsidR="0010638E" w:rsidRPr="00325C42" w:rsidRDefault="0010638E" w:rsidP="00345E4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10638E" w:rsidRPr="00325C42" w:rsidRDefault="0010638E" w:rsidP="00345E43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25C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1)организация и осуществление муниципального земельного контроля;</w:t>
            </w:r>
          </w:p>
          <w:p w:rsidR="0010638E" w:rsidRPr="00325C42" w:rsidRDefault="0010638E" w:rsidP="00345E43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10638E" w:rsidRPr="00325C42" w:rsidRDefault="0010638E" w:rsidP="00345E43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25C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2)порядок осуществления контрольных мероприятий, установленных Положением о муниципальном земельном контроле на территории МО «</w:t>
            </w:r>
            <w:proofErr w:type="spellStart"/>
            <w:r w:rsidRPr="00325C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Талдинское</w:t>
            </w:r>
            <w:proofErr w:type="spellEnd"/>
            <w:r w:rsidRPr="00325C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сельское поселение»;</w:t>
            </w:r>
          </w:p>
          <w:p w:rsidR="0010638E" w:rsidRPr="00325C42" w:rsidRDefault="0010638E" w:rsidP="00345E43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10638E" w:rsidRPr="00325C42" w:rsidRDefault="0010638E" w:rsidP="00345E43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25C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3)порядок обжалования действий (бездействия) должностных лиц, уполномоченных осуществлять муниципальный земельный контроль;</w:t>
            </w:r>
          </w:p>
          <w:p w:rsidR="0010638E" w:rsidRPr="00325C42" w:rsidRDefault="0010638E" w:rsidP="00345E43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10638E" w:rsidRPr="00325C42" w:rsidRDefault="0010638E" w:rsidP="00345E43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25C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4)получение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      </w:r>
          </w:p>
          <w:p w:rsidR="0010638E" w:rsidRPr="00325C42" w:rsidRDefault="0010638E" w:rsidP="00345E43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  <w:p w:rsidR="0010638E" w:rsidRPr="00325C42" w:rsidRDefault="0010638E" w:rsidP="00345E43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25C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2. Посредством размещения на официальном сайте письменного разъяснения по однотипным обращениям (более 10 однотипных обращений)</w:t>
            </w:r>
          </w:p>
          <w:p w:rsidR="0010638E" w:rsidRPr="00325C42" w:rsidRDefault="0010638E" w:rsidP="00345E43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  <w:p w:rsidR="0010638E" w:rsidRPr="00325C42" w:rsidRDefault="0010638E" w:rsidP="00345E43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25C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Письменное консультирование контролируемых лиц и их представителей осуществляется в порядке и сроки, указанные Федеральным законом от 02.05.2006 № 59-ФЗ «О порядке рассмотрения обращений граждан Российской Федерации»</w:t>
            </w:r>
          </w:p>
          <w:p w:rsidR="0010638E" w:rsidRPr="00325C42" w:rsidRDefault="0010638E" w:rsidP="00345E43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  <w:p w:rsidR="0010638E" w:rsidRPr="00325C42" w:rsidRDefault="0010638E" w:rsidP="00345E43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25C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Контрольный орган осуществляет учет проведенных консультирований.</w:t>
            </w:r>
          </w:p>
          <w:p w:rsidR="0010638E" w:rsidRPr="00325C42" w:rsidRDefault="0010638E" w:rsidP="00345E43">
            <w:pPr>
              <w:widowControl w:val="0"/>
              <w:tabs>
                <w:tab w:val="left" w:pos="1165"/>
              </w:tabs>
              <w:spacing w:after="0" w:line="252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38E" w:rsidRPr="00325C42" w:rsidRDefault="0010638E" w:rsidP="00345E4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По мере необходимости/ по мере поступления обращений контролируемых лиц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38E" w:rsidRPr="00325C42" w:rsidRDefault="0010638E" w:rsidP="00345E4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Глава МО «</w:t>
            </w:r>
            <w:proofErr w:type="spellStart"/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Талдинское</w:t>
            </w:r>
            <w:proofErr w:type="spellEnd"/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сельское поселение», Специалист</w:t>
            </w:r>
          </w:p>
          <w:p w:rsidR="0010638E" w:rsidRPr="00325C42" w:rsidRDefault="0010638E" w:rsidP="00345E4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0638E" w:rsidRPr="00325C42" w:rsidTr="00345E43">
        <w:tc>
          <w:tcPr>
            <w:tcW w:w="94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38E" w:rsidRPr="00325C42" w:rsidRDefault="0010638E" w:rsidP="00345E43">
            <w:pPr>
              <w:keepNext/>
              <w:spacing w:after="0" w:line="240" w:lineRule="auto"/>
              <w:ind w:left="-142"/>
              <w:jc w:val="center"/>
              <w:outlineLvl w:val="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lastRenderedPageBreak/>
              <w:t>Предостережение</w:t>
            </w:r>
          </w:p>
        </w:tc>
      </w:tr>
      <w:tr w:rsidR="0010638E" w:rsidRPr="00325C42" w:rsidTr="00345E43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8E" w:rsidRPr="00325C42" w:rsidRDefault="0010638E" w:rsidP="00345E4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38E" w:rsidRPr="00325C42" w:rsidRDefault="0010638E" w:rsidP="00345E43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25C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Контрольный орган объявляет контролируемому лицу предостережение  о недопустимости нарушения </w:t>
            </w:r>
            <w:r w:rsidRPr="00325C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обязательных требований при наличии у контрольного (надзорного)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ценностям.</w:t>
            </w:r>
            <w:proofErr w:type="gramEnd"/>
          </w:p>
          <w:p w:rsidR="0010638E" w:rsidRPr="00325C42" w:rsidRDefault="0010638E" w:rsidP="00345E43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10638E" w:rsidRPr="00325C42" w:rsidRDefault="0010638E" w:rsidP="00345E43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25C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Предостережение составляется по форме, утвержденной приказом Минэкономразвития России от 31.03.2021 № 151 « О типовых формах документов, используемых контрольным (надзорным) органом»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38E" w:rsidRPr="00325C42" w:rsidRDefault="0010638E" w:rsidP="00345E4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по мере необходимости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38E" w:rsidRPr="00325C42" w:rsidRDefault="0010638E" w:rsidP="00345E4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10638E" w:rsidRPr="00325C42" w:rsidRDefault="0010638E" w:rsidP="00345E4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10638E" w:rsidRPr="00325C42" w:rsidRDefault="0010638E" w:rsidP="00345E4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Глава администрации МО</w:t>
            </w:r>
          </w:p>
          <w:p w:rsidR="0010638E" w:rsidRPr="00325C42" w:rsidRDefault="0010638E" w:rsidP="00345E4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10638E" w:rsidRPr="00325C42" w:rsidRDefault="0010638E" w:rsidP="00345E4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0638E" w:rsidRPr="00325C42" w:rsidTr="00345E43">
        <w:tc>
          <w:tcPr>
            <w:tcW w:w="94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8E" w:rsidRPr="00325C42" w:rsidRDefault="0010638E" w:rsidP="00345E4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lastRenderedPageBreak/>
              <w:t>Профилактический визит</w:t>
            </w:r>
          </w:p>
        </w:tc>
      </w:tr>
      <w:tr w:rsidR="0010638E" w:rsidRPr="00325C42" w:rsidTr="00345E43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8E" w:rsidRPr="00325C42" w:rsidRDefault="0010638E" w:rsidP="00345E4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38E" w:rsidRPr="00325C42" w:rsidRDefault="0010638E" w:rsidP="00345E43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25C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 </w:t>
            </w:r>
            <w:proofErr w:type="gramStart"/>
            <w:r w:rsidRPr="00325C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основаниях и о рекомендуемых способах снижения категории риска, а также о видах, содержании и об интенсивности контрольных (надзорных) мероприятий, проводимых в отношении объекта контроля исходя из его отнесения к соответствующей категории риска.</w:t>
            </w:r>
            <w:proofErr w:type="gramEnd"/>
          </w:p>
          <w:p w:rsidR="0010638E" w:rsidRPr="00325C42" w:rsidRDefault="0010638E" w:rsidP="00345E43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10638E" w:rsidRPr="00325C42" w:rsidRDefault="0010638E" w:rsidP="00345E43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25C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При проведении профилактического визита гражданам, организациям не могут выдаваться предписания об устранении нарушений </w:t>
            </w:r>
            <w:r w:rsidRPr="00325C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обязательных требований. Разъяснения, полученные контролируемым лицом в ходе профилактического визита, носят рекомендательный характер.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38E" w:rsidRPr="00325C42" w:rsidRDefault="0010638E" w:rsidP="00345E4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В течение года/</w:t>
            </w:r>
          </w:p>
          <w:p w:rsidR="0010638E" w:rsidRPr="00325C42" w:rsidRDefault="0010638E" w:rsidP="00345E4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 мере необходимости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38E" w:rsidRPr="00325C42" w:rsidRDefault="0010638E" w:rsidP="00345E4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Лицо, уполномоченное на ведение муниципального земельного контроля</w:t>
            </w:r>
          </w:p>
          <w:p w:rsidR="0010638E" w:rsidRPr="00325C42" w:rsidRDefault="0010638E" w:rsidP="00345E4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10638E" w:rsidRPr="00325C42" w:rsidRDefault="0010638E" w:rsidP="0010638E">
      <w:pPr>
        <w:widowControl w:val="0"/>
        <w:suppressAutoHyphens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638E" w:rsidRPr="00325C42" w:rsidRDefault="0010638E" w:rsidP="0010638E">
      <w:pPr>
        <w:widowControl w:val="0"/>
        <w:suppressAutoHyphens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638E" w:rsidRPr="00325C42" w:rsidRDefault="0010638E" w:rsidP="0010638E">
      <w:pPr>
        <w:widowControl w:val="0"/>
        <w:suppressAutoHyphens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638E" w:rsidRPr="00325C42" w:rsidRDefault="0010638E" w:rsidP="0010638E">
      <w:pPr>
        <w:widowControl w:val="0"/>
        <w:suppressAutoHyphens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325C4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Раздел 4. Показатели результативности и эффективности</w:t>
      </w:r>
    </w:p>
    <w:p w:rsidR="0010638E" w:rsidRPr="00325C42" w:rsidRDefault="0010638E" w:rsidP="0010638E">
      <w:pPr>
        <w:widowControl w:val="0"/>
        <w:suppressAutoHyphens/>
        <w:autoSpaceDE w:val="0"/>
        <w:autoSpaceDN w:val="0"/>
        <w:adjustRightInd w:val="0"/>
        <w:spacing w:after="0" w:line="240" w:lineRule="atLeast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325C4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программы профилактики</w:t>
      </w:r>
    </w:p>
    <w:p w:rsidR="0010638E" w:rsidRPr="00325C42" w:rsidRDefault="0010638E" w:rsidP="0010638E">
      <w:pPr>
        <w:widowControl w:val="0"/>
        <w:shd w:val="clear" w:color="auto" w:fill="FFFFFF"/>
        <w:suppressAutoHyphens/>
        <w:autoSpaceDE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0638E" w:rsidRPr="00325C42" w:rsidRDefault="0010638E" w:rsidP="0010638E">
      <w:pPr>
        <w:widowControl w:val="0"/>
        <w:shd w:val="clear" w:color="auto" w:fill="FFFFFF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25C42">
        <w:rPr>
          <w:rFonts w:ascii="Times New Roman" w:eastAsia="Times New Roman" w:hAnsi="Times New Roman" w:cs="Times New Roman"/>
          <w:sz w:val="24"/>
          <w:szCs w:val="24"/>
          <w:lang w:eastAsia="ar-SA"/>
        </w:rPr>
        <w:t>Основным показателем результативности и эффективности реализации мероприятий программы профилактики является минимизация причинения вреда (ущерба) охраняемым законом ценностям.</w:t>
      </w:r>
    </w:p>
    <w:p w:rsidR="0010638E" w:rsidRPr="00325C42" w:rsidRDefault="0010638E" w:rsidP="0010638E">
      <w:pPr>
        <w:widowControl w:val="0"/>
        <w:shd w:val="clear" w:color="auto" w:fill="FFFFFF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25C42">
        <w:rPr>
          <w:rFonts w:ascii="Times New Roman" w:eastAsia="Times New Roman" w:hAnsi="Times New Roman" w:cs="Times New Roman"/>
          <w:sz w:val="24"/>
          <w:szCs w:val="24"/>
          <w:lang w:eastAsia="ar-SA"/>
        </w:rPr>
        <w:t>Для оценки результативности и эффективности реализации мероприятий программы профилактики применяются следующие показатели:</w:t>
      </w:r>
    </w:p>
    <w:p w:rsidR="0010638E" w:rsidRPr="00325C42" w:rsidRDefault="0010638E" w:rsidP="0010638E">
      <w:pPr>
        <w:widowControl w:val="0"/>
        <w:shd w:val="clear" w:color="auto" w:fill="FFFFFF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"/>
        <w:gridCol w:w="6237"/>
        <w:gridCol w:w="2552"/>
      </w:tblGrid>
      <w:tr w:rsidR="0010638E" w:rsidRPr="00325C42" w:rsidTr="00345E43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8E" w:rsidRPr="00325C42" w:rsidRDefault="0010638E" w:rsidP="00345E4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№ </w:t>
            </w:r>
            <w:proofErr w:type="gramStart"/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</w:t>
            </w:r>
            <w:proofErr w:type="gramEnd"/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8E" w:rsidRPr="00325C42" w:rsidRDefault="0010638E" w:rsidP="00345E4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8E" w:rsidRPr="00325C42" w:rsidRDefault="0010638E" w:rsidP="00345E4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Величина</w:t>
            </w:r>
          </w:p>
        </w:tc>
      </w:tr>
      <w:tr w:rsidR="0010638E" w:rsidRPr="00325C42" w:rsidTr="00345E43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8E" w:rsidRPr="00325C42" w:rsidRDefault="0010638E" w:rsidP="00345E4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8E" w:rsidRPr="00325C42" w:rsidRDefault="0010638E" w:rsidP="00345E4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Полнота информации, размещенной на 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8E" w:rsidRPr="00325C42" w:rsidRDefault="0010638E" w:rsidP="00345E4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100 %</w:t>
            </w:r>
          </w:p>
        </w:tc>
      </w:tr>
      <w:tr w:rsidR="0010638E" w:rsidRPr="00325C42" w:rsidTr="00345E43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8E" w:rsidRPr="00325C42" w:rsidRDefault="0010638E" w:rsidP="00345E4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8E" w:rsidRPr="00325C42" w:rsidRDefault="0010638E" w:rsidP="00345E4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8E" w:rsidRPr="00325C42" w:rsidRDefault="0010638E" w:rsidP="00345E4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100 % от числа </w:t>
            </w:r>
            <w:proofErr w:type="gramStart"/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обратившихся</w:t>
            </w:r>
            <w:proofErr w:type="gramEnd"/>
          </w:p>
        </w:tc>
      </w:tr>
    </w:tbl>
    <w:p w:rsidR="0010638E" w:rsidRPr="00325C42" w:rsidRDefault="0010638E" w:rsidP="0010638E">
      <w:p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25C42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</w:p>
    <w:p w:rsidR="0010638E" w:rsidRPr="00325C42" w:rsidRDefault="0010638E" w:rsidP="0010638E">
      <w:pPr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25C42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>При осуществлении муниципального земельного контроля проведение профилактических мероприятий, направленных на снижение риска причинения вреда (ущерба) охраняемым законом ценностям, является приоритетным по отношению к проведению контрольных (надзорных) мероприятий.</w:t>
      </w:r>
    </w:p>
    <w:p w:rsidR="0010638E" w:rsidRPr="00325C42" w:rsidRDefault="0010638E" w:rsidP="0010638E">
      <w:pPr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25C42">
        <w:rPr>
          <w:rFonts w:ascii="Times New Roman" w:eastAsiaTheme="minorEastAsia" w:hAnsi="Times New Roman" w:cs="Times New Roman"/>
          <w:sz w:val="24"/>
          <w:szCs w:val="24"/>
          <w:lang w:eastAsia="ru-RU"/>
        </w:rPr>
        <w:t>Реализация Программы осуществляется путем исполнения организационных и  профилактических мероприятий в соответствии с Планом профилактических мероприятий.</w:t>
      </w:r>
    </w:p>
    <w:p w:rsidR="0010638E" w:rsidRPr="00325C42" w:rsidRDefault="0010638E" w:rsidP="0010638E">
      <w:pPr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25C42">
        <w:rPr>
          <w:rFonts w:ascii="Times New Roman" w:eastAsiaTheme="minorEastAsia" w:hAnsi="Times New Roman" w:cs="Times New Roman"/>
          <w:sz w:val="24"/>
          <w:szCs w:val="24"/>
          <w:lang w:eastAsia="ru-RU"/>
        </w:rPr>
        <w:t>Результаты профилактической работы включаются в годовой доклад об осуществлении муниципального</w:t>
      </w:r>
      <w:r w:rsidRPr="00325C42">
        <w:rPr>
          <w:rFonts w:ascii="Times New Roman" w:eastAsiaTheme="minorEastAsia" w:hAnsi="Times New Roman" w:cs="Times New Roman"/>
          <w:lang w:eastAsia="ru-RU"/>
        </w:rPr>
        <w:t xml:space="preserve"> </w:t>
      </w:r>
      <w:r w:rsidRPr="00325C42">
        <w:rPr>
          <w:rFonts w:ascii="Times New Roman" w:eastAsiaTheme="minorEastAsia" w:hAnsi="Times New Roman" w:cs="Times New Roman"/>
          <w:sz w:val="24"/>
          <w:szCs w:val="24"/>
          <w:lang w:eastAsia="ru-RU"/>
        </w:rPr>
        <w:t>земельного контроля на территории МО «</w:t>
      </w:r>
      <w:proofErr w:type="spellStart"/>
      <w:r w:rsidRPr="00325C42">
        <w:rPr>
          <w:rFonts w:ascii="Times New Roman" w:eastAsiaTheme="minorEastAsia" w:hAnsi="Times New Roman" w:cs="Times New Roman"/>
          <w:sz w:val="24"/>
          <w:szCs w:val="24"/>
          <w:lang w:eastAsia="ru-RU"/>
        </w:rPr>
        <w:t>Талдинское</w:t>
      </w:r>
      <w:proofErr w:type="spellEnd"/>
      <w:r w:rsidRPr="00325C4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сельское поселение».</w:t>
      </w:r>
    </w:p>
    <w:p w:rsidR="0010638E" w:rsidRPr="00325C42" w:rsidRDefault="0010638E" w:rsidP="0010638E">
      <w:pPr>
        <w:ind w:firstLine="708"/>
        <w:jc w:val="both"/>
        <w:rPr>
          <w:rFonts w:ascii="Times New Roman" w:eastAsiaTheme="minorEastAsia" w:hAnsi="Times New Roman" w:cs="Times New Roman"/>
          <w:lang w:eastAsia="ru-RU"/>
        </w:rPr>
      </w:pPr>
    </w:p>
    <w:p w:rsidR="0010638E" w:rsidRPr="00325C42" w:rsidRDefault="0010638E" w:rsidP="0010638E">
      <w:pPr>
        <w:ind w:firstLine="708"/>
        <w:rPr>
          <w:rFonts w:ascii="Times New Roman" w:eastAsiaTheme="minorEastAsia" w:hAnsi="Times New Roman" w:cs="Times New Roman"/>
          <w:lang w:eastAsia="ru-RU"/>
        </w:rPr>
      </w:pPr>
    </w:p>
    <w:p w:rsidR="0010638E" w:rsidRDefault="0010638E" w:rsidP="0010638E"/>
    <w:p w:rsidR="001A1EAF" w:rsidRDefault="001A1EAF"/>
    <w:sectPr w:rsidR="001A1EAF" w:rsidSect="00442C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D0740A"/>
    <w:multiLevelType w:val="multilevel"/>
    <w:tmpl w:val="A7D65882"/>
    <w:lvl w:ilvl="0">
      <w:start w:val="1"/>
      <w:numFmt w:val="decimal"/>
      <w:suff w:val="space"/>
      <w:lvlText w:val="%1."/>
      <w:lvlJc w:val="left"/>
      <w:pPr>
        <w:ind w:left="1429" w:hanging="360"/>
      </w:pPr>
    </w:lvl>
    <w:lvl w:ilvl="1">
      <w:start w:val="1"/>
      <w:numFmt w:val="decimal"/>
      <w:suff w:val="space"/>
      <w:lvlText w:val="%2."/>
      <w:lvlJc w:val="left"/>
      <w:pPr>
        <w:ind w:left="1861" w:hanging="792"/>
      </w:pPr>
    </w:lvl>
    <w:lvl w:ilvl="2">
      <w:start w:val="1"/>
      <w:numFmt w:val="decimal"/>
      <w:isLgl/>
      <w:lvlText w:val="%1.%2.%3."/>
      <w:lvlJc w:val="left"/>
      <w:pPr>
        <w:ind w:left="1861" w:hanging="792"/>
      </w:pPr>
    </w:lvl>
    <w:lvl w:ilvl="3">
      <w:start w:val="1"/>
      <w:numFmt w:val="decimal"/>
      <w:isLgl/>
      <w:lvlText w:val="%1.%2.%3.%4."/>
      <w:lvlJc w:val="left"/>
      <w:pPr>
        <w:ind w:left="2149" w:hanging="1080"/>
      </w:pPr>
    </w:lvl>
    <w:lvl w:ilvl="4">
      <w:start w:val="1"/>
      <w:numFmt w:val="decimal"/>
      <w:isLgl/>
      <w:lvlText w:val="%1.%2.%3.%4.%5."/>
      <w:lvlJc w:val="left"/>
      <w:pPr>
        <w:ind w:left="2149" w:hanging="1080"/>
      </w:pPr>
    </w:lvl>
    <w:lvl w:ilvl="5">
      <w:start w:val="1"/>
      <w:numFmt w:val="decimal"/>
      <w:isLgl/>
      <w:lvlText w:val="%1.%2.%3.%4.%5.%6."/>
      <w:lvlJc w:val="left"/>
      <w:pPr>
        <w:ind w:left="250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440"/>
      </w:p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638E"/>
    <w:rsid w:val="0010638E"/>
    <w:rsid w:val="001A1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63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4">
    <w:name w:val="Сетка таблицы4"/>
    <w:basedOn w:val="a1"/>
    <w:uiPriority w:val="59"/>
    <w:rsid w:val="0010638E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63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4">
    <w:name w:val="Сетка таблицы4"/>
    <w:basedOn w:val="a1"/>
    <w:uiPriority w:val="59"/>
    <w:rsid w:val="0010638E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alda-adm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2206</Words>
  <Characters>12576</Characters>
  <Application>Microsoft Office Word</Application>
  <DocSecurity>0</DocSecurity>
  <Lines>104</Lines>
  <Paragraphs>29</Paragraphs>
  <ScaleCrop>false</ScaleCrop>
  <Company>Home</Company>
  <LinksUpToDate>false</LinksUpToDate>
  <CharactersWithSpaces>14753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TaldaSelsovet</dc:creator>
  <cp:lastModifiedBy>TaldaSelsovet</cp:lastModifiedBy>
  <cp:revision>1</cp:revision>
  <dcterms:created xsi:type="dcterms:W3CDTF">2026-10-05T08:25:00Z</dcterms:created>
  <dcterms:modified xsi:type="dcterms:W3CDTF">2026-10-05T08:29:00Z</dcterms:modified>
</cp:coreProperties>
</file>