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8" w:rsidRPr="00713128" w:rsidRDefault="00713128" w:rsidP="00713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691"/>
        <w:tblW w:w="10005" w:type="dxa"/>
        <w:tblLayout w:type="fixed"/>
        <w:tblLook w:val="04A0"/>
      </w:tblPr>
      <w:tblGrid>
        <w:gridCol w:w="4966"/>
        <w:gridCol w:w="1260"/>
        <w:gridCol w:w="3779"/>
      </w:tblGrid>
      <w:tr w:rsidR="00ED0686" w:rsidRPr="00ED0686" w:rsidTr="00ED0686">
        <w:trPr>
          <w:trHeight w:val="1618"/>
        </w:trPr>
        <w:tc>
          <w:tcPr>
            <w:tcW w:w="4968" w:type="dxa"/>
          </w:tcPr>
          <w:p w:rsidR="00ED0686" w:rsidRPr="00ED0686" w:rsidRDefault="00ED0686" w:rsidP="00ED0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  <w:p w:rsidR="00ED0686" w:rsidRPr="00ED0686" w:rsidRDefault="00ED0686" w:rsidP="00ED0686">
            <w:pPr>
              <w:spacing w:after="0" w:line="269" w:lineRule="exact"/>
              <w:ind w:left="-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spacing w:val="-2"/>
                <w:lang w:eastAsia="en-US"/>
              </w:rPr>
              <w:t>СЕЛЬСКАЯ АДМИНИСТРАЦИЯ ТАЛЛИНСКОГО СЕЛЬСКОГО ПОСЕЛЕНИЯ УСТЬ-КОСИНСКОГО РАЙОНА</w:t>
            </w:r>
          </w:p>
          <w:p w:rsidR="00ED0686" w:rsidRPr="00ED0686" w:rsidRDefault="00ED0686" w:rsidP="00ED0686">
            <w:pPr>
              <w:spacing w:after="0" w:line="269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spacing w:val="-2"/>
                <w:lang w:eastAsia="en-US"/>
              </w:rPr>
              <w:t>РЕСПУБЛИКИ АЛТАЙ</w:t>
            </w:r>
          </w:p>
          <w:p w:rsidR="00ED0686" w:rsidRPr="00ED0686" w:rsidRDefault="00ED0686" w:rsidP="00ED0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ED0686" w:rsidRPr="00ED0686" w:rsidRDefault="00ED0686" w:rsidP="00ED0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D0686" w:rsidRPr="00ED0686" w:rsidRDefault="00ED0686" w:rsidP="00ED0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ED0686" w:rsidRPr="00ED0686" w:rsidRDefault="00ED0686" w:rsidP="00ED0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</w:p>
          <w:p w:rsidR="00ED0686" w:rsidRPr="00ED0686" w:rsidRDefault="00ED0686" w:rsidP="00ED0686">
            <w:pPr>
              <w:spacing w:after="0" w:line="271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spacing w:val="-2"/>
                <w:lang w:eastAsia="en-US"/>
              </w:rPr>
              <w:t>АЛТАЙ РЕСПУБЛИКАНЫН «КОКСУУ—ООЗЫ АЙМАГЫНДА: ТАЛДУ</w:t>
            </w:r>
          </w:p>
          <w:p w:rsidR="00ED0686" w:rsidRPr="00ED0686" w:rsidRDefault="00ED0686" w:rsidP="00ED0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ГУРТ </w:t>
            </w:r>
            <w:r w:rsidRPr="00ED0686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JEE</w:t>
            </w:r>
            <w:r w:rsidRPr="00ED0686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  <w:r w:rsidRPr="00ED0686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EHHH</w:t>
            </w:r>
            <w:r w:rsidRPr="00ED068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ХУРТ</w:t>
            </w:r>
          </w:p>
        </w:tc>
      </w:tr>
    </w:tbl>
    <w:p w:rsidR="00ED0686" w:rsidRPr="00ED0686" w:rsidRDefault="00ED0686" w:rsidP="00ED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0686" w:rsidRPr="00ED0686" w:rsidRDefault="00ED0686" w:rsidP="00ED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0686" w:rsidRPr="00ED0686" w:rsidRDefault="00ED0686" w:rsidP="00ED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686">
        <w:rPr>
          <w:rFonts w:ascii="Times New Roman" w:eastAsia="Times New Roman" w:hAnsi="Times New Roman" w:cs="Times New Roman"/>
          <w:sz w:val="20"/>
          <w:szCs w:val="20"/>
        </w:rPr>
        <w:t>Центральная ул., д. 29/2, с. Талда, Усть-Коксинский район, Республика Алтай, 649483</w:t>
      </w:r>
    </w:p>
    <w:p w:rsidR="00ED0686" w:rsidRPr="00ED0686" w:rsidRDefault="00ED0686" w:rsidP="00ED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686">
        <w:rPr>
          <w:rFonts w:ascii="Times New Roman" w:eastAsia="Times New Roman" w:hAnsi="Times New Roman" w:cs="Times New Roman"/>
          <w:sz w:val="20"/>
          <w:szCs w:val="20"/>
        </w:rPr>
        <w:t>тел. 8 (388-48) 26-4-58, тел./факс 26-3-43, е-</w:t>
      </w:r>
      <w:r w:rsidRPr="00ED068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D068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Pr="00ED0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talda</w:t>
        </w:r>
        <w:r w:rsidRPr="00ED0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ED0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adm</w:t>
        </w:r>
        <w:r w:rsidRPr="00ED0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ED0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ED0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ED0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D0686" w:rsidRPr="00ED0686" w:rsidRDefault="00E43886" w:rsidP="00ED0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4388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4.75pt,1.2pt" to="49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" strokecolor="navy" strokeweight="4.5pt">
            <v:stroke linestyle="thickThin"/>
          </v:line>
        </w:pict>
      </w:r>
    </w:p>
    <w:p w:rsidR="00713128" w:rsidRPr="00713128" w:rsidRDefault="00713128" w:rsidP="00713128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31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713128" w:rsidRPr="00713128" w:rsidRDefault="00A7256C" w:rsidP="00713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РАСПОРЯЖЕНИЕ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JAKAA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713128" w:rsidRPr="00713128" w:rsidRDefault="00713128" w:rsidP="00713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EE3" w:rsidRDefault="00ED0686" w:rsidP="00552E8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       От 25 </w:t>
      </w:r>
      <w:r w:rsidR="00A7256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февраля </w:t>
      </w:r>
      <w:r w:rsidR="0048548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2022 г</w:t>
      </w:r>
      <w:r w:rsidR="00A7256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ода                         № 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17</w:t>
      </w:r>
    </w:p>
    <w:p w:rsidR="009D2EE3" w:rsidRDefault="009D2EE3" w:rsidP="00552E8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</w:p>
    <w:p w:rsidR="009D2EE3" w:rsidRPr="00552E84" w:rsidRDefault="009D2EE3" w:rsidP="00552E8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6"/>
      </w:tblGrid>
      <w:tr w:rsidR="00552E84" w:rsidRPr="00552E84" w:rsidTr="007F0249">
        <w:trPr>
          <w:trHeight w:val="1744"/>
        </w:trPr>
        <w:tc>
          <w:tcPr>
            <w:tcW w:w="4066" w:type="dxa"/>
          </w:tcPr>
          <w:p w:rsidR="00552E84" w:rsidRPr="00552E84" w:rsidRDefault="00681935" w:rsidP="00681935">
            <w:pPr>
              <w:jc w:val="both"/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681935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</w:t>
            </w:r>
            <w:r w:rsidR="00ED0686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</w:rPr>
              <w:t>МО «Талдинское</w:t>
            </w:r>
            <w:r w:rsidR="00713128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сельское поселение» </w:t>
            </w:r>
            <w:r w:rsidRPr="00681935"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на 2022 год»</w:t>
            </w:r>
          </w:p>
        </w:tc>
      </w:tr>
    </w:tbl>
    <w:p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1935" w:rsidRPr="00681935" w:rsidRDefault="00681935" w:rsidP="0068193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3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81935">
        <w:rPr>
          <w:rFonts w:ascii="Times New Roman" w:eastAsia="Calibri" w:hAnsi="Times New Roman" w:cs="Times New Roman"/>
          <w:sz w:val="24"/>
          <w:szCs w:val="24"/>
        </w:rPr>
        <w:t>ешением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Pr="00681935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  <w:r w:rsidR="00ED0686">
        <w:rPr>
          <w:rFonts w:ascii="Times New Roman" w:eastAsia="Calibri" w:hAnsi="Times New Roman" w:cs="Times New Roman"/>
          <w:sz w:val="24"/>
          <w:szCs w:val="24"/>
        </w:rPr>
        <w:t>МО «Талдинское</w:t>
      </w:r>
      <w:r w:rsidR="0071312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ED0686">
        <w:rPr>
          <w:rFonts w:ascii="Times New Roman" w:eastAsia="Calibri" w:hAnsi="Times New Roman" w:cs="Times New Roman"/>
          <w:sz w:val="24"/>
          <w:szCs w:val="24"/>
        </w:rPr>
        <w:t xml:space="preserve"> от 25</w:t>
      </w:r>
      <w:r w:rsidR="004E282D">
        <w:rPr>
          <w:rFonts w:ascii="Times New Roman" w:eastAsia="Calibri" w:hAnsi="Times New Roman" w:cs="Times New Roman"/>
          <w:sz w:val="24"/>
          <w:szCs w:val="24"/>
        </w:rPr>
        <w:t>.1</w:t>
      </w:r>
      <w:r w:rsidR="00ED0686">
        <w:rPr>
          <w:rFonts w:ascii="Times New Roman" w:eastAsia="Calibri" w:hAnsi="Times New Roman" w:cs="Times New Roman"/>
          <w:sz w:val="24"/>
          <w:szCs w:val="24"/>
        </w:rPr>
        <w:t>1.2021 г. № 25-6</w:t>
      </w:r>
      <w:r w:rsidRPr="0068193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земельном контроле в границах сельской администрацией</w:t>
      </w:r>
      <w:r w:rsidR="00ED0686">
        <w:rPr>
          <w:rFonts w:ascii="Times New Roman" w:eastAsia="Calibri" w:hAnsi="Times New Roman" w:cs="Times New Roman"/>
          <w:sz w:val="24"/>
          <w:szCs w:val="24"/>
        </w:rPr>
        <w:t>Талдинского</w:t>
      </w:r>
      <w:r w:rsidR="004E282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68193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D0686">
        <w:rPr>
          <w:rFonts w:ascii="Times New Roman" w:eastAsia="Calibri" w:hAnsi="Times New Roman" w:cs="Times New Roman"/>
          <w:sz w:val="24"/>
          <w:szCs w:val="24"/>
        </w:rPr>
        <w:t>МО  «Талдинское</w:t>
      </w:r>
      <w:r w:rsidR="004E282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974730" w:rsidRPr="002008CE" w:rsidRDefault="00A7256C" w:rsidP="004E282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</w:rPr>
        <w:t>РАСПОРЯЖАЮСЬ</w:t>
      </w:r>
      <w:r w:rsidR="004E282D">
        <w:rPr>
          <w:rFonts w:ascii="Times New Roman" w:hAnsi="Times New Roman" w:cs="Times New Roman"/>
          <w:b/>
        </w:rPr>
        <w:t xml:space="preserve"> :</w:t>
      </w:r>
    </w:p>
    <w:p w:rsidR="004A6E0D" w:rsidRPr="004A6E0D" w:rsidRDefault="00AC2432" w:rsidP="004A6E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</w:pPr>
      <w:r w:rsidRPr="004A6E0D">
        <w:rPr>
          <w:color w:val="000000"/>
        </w:rPr>
        <w:t xml:space="preserve">Утвердить Программу </w:t>
      </w:r>
      <w:r w:rsidR="009B3280" w:rsidRPr="004A6E0D">
        <w:rPr>
          <w:color w:val="000000"/>
        </w:rPr>
        <w:t xml:space="preserve">«Профилактика рисков причинения вреда (ущерба) охраняемым законом ценностям по муниципальному земельному контролю на территории </w:t>
      </w:r>
      <w:r w:rsidR="00ED0686">
        <w:rPr>
          <w:color w:val="000000"/>
        </w:rPr>
        <w:t>МО «Талдинское</w:t>
      </w:r>
      <w:r w:rsidR="004E282D" w:rsidRPr="004A6E0D">
        <w:rPr>
          <w:color w:val="000000"/>
        </w:rPr>
        <w:t xml:space="preserve"> сельское поселение»</w:t>
      </w:r>
      <w:r w:rsidR="009B3280" w:rsidRPr="004A6E0D">
        <w:rPr>
          <w:color w:val="000000"/>
        </w:rPr>
        <w:t xml:space="preserve"> на 2022 год» согласно приложению.</w:t>
      </w:r>
      <w:r w:rsidR="004755EC" w:rsidRPr="004A6E0D">
        <w:rPr>
          <w:color w:val="000000"/>
        </w:rPr>
        <w:t>.</w:t>
      </w:r>
    </w:p>
    <w:p w:rsidR="004A6E0D" w:rsidRPr="00ED0686" w:rsidRDefault="004A6E0D" w:rsidP="00ED0686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E0D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Распоряжение вступает в силу со дня его официального обнародования  и подлежит размещению на  официальном сайте мун</w:t>
      </w:r>
      <w:r w:rsidR="00ED0686">
        <w:rPr>
          <w:rFonts w:ascii="Times New Roman" w:eastAsia="Calibri" w:hAnsi="Times New Roman" w:cs="Times New Roman"/>
          <w:color w:val="000000"/>
          <w:sz w:val="24"/>
          <w:szCs w:val="24"/>
        </w:rPr>
        <w:t>иципального образования Талдинское</w:t>
      </w:r>
      <w:r w:rsidRPr="004A6E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 поселение:</w:t>
      </w:r>
      <w:r w:rsidR="00081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tgtFrame="_blank" w:history="1">
        <w:r w:rsidR="00ED0686" w:rsidRPr="00ED0686">
          <w:rPr>
            <w:rFonts w:ascii="Times New Roman" w:eastAsia="Times New Roman" w:hAnsi="Times New Roman" w:cs="Times New Roman"/>
            <w:sz w:val="23"/>
            <w:szCs w:val="23"/>
            <w:u w:val="single"/>
            <w:shd w:val="clear" w:color="auto" w:fill="FFFFFF"/>
          </w:rPr>
          <w:t>https://taldinskoe.ru/</w:t>
        </w:r>
      </w:hyperlink>
    </w:p>
    <w:p w:rsidR="004755EC" w:rsidRPr="00ED0686" w:rsidRDefault="004755EC" w:rsidP="004A6E0D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686" w:rsidRDefault="00DC0E12" w:rsidP="00C8710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E84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  <w:r w:rsidR="00ED0686">
        <w:rPr>
          <w:rFonts w:ascii="Times New Roman" w:eastAsia="Times New Roman" w:hAnsi="Times New Roman" w:cs="Times New Roman"/>
          <w:bCs/>
          <w:sz w:val="24"/>
          <w:szCs w:val="24"/>
        </w:rPr>
        <w:t>Талдинского  сельского поселения:                              Н.И. Суртаев</w:t>
      </w:r>
    </w:p>
    <w:p w:rsidR="00C87103" w:rsidRPr="00C87103" w:rsidRDefault="00C87103" w:rsidP="00C8710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686" w:rsidRDefault="00ED0686" w:rsidP="00C51F9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1F99" w:rsidRPr="00C51F99" w:rsidRDefault="00C51F99" w:rsidP="00C51F9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1F9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C51F99" w:rsidRPr="00C51F99" w:rsidRDefault="004A6E0D" w:rsidP="00C51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главы</w:t>
      </w:r>
      <w:r w:rsidR="00ED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«Талдинское</w:t>
      </w:r>
      <w:r w:rsidR="0008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поселение» от </w:t>
      </w:r>
      <w:r w:rsidR="00ED0686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.02.2022г.</w:t>
      </w:r>
      <w:r w:rsidR="0048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№</w:t>
      </w:r>
      <w:r w:rsidR="00ED068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C51F99" w:rsidRPr="00C51F99" w:rsidRDefault="00C51F99" w:rsidP="00C51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F99" w:rsidRDefault="00C51F99" w:rsidP="00C51F9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Программа 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в области муниципального земельного контроля на территории </w:t>
      </w:r>
      <w:r w:rsidR="00ED0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МО «Талдинское</w:t>
      </w:r>
      <w:r w:rsidR="00485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сельское  поселение» </w:t>
      </w:r>
      <w:r w:rsidRPr="009B3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2022 год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</w:t>
      </w:r>
      <w:r w:rsidRPr="009B32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9B32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Настоящая Программа профилактики рисков причинения вреда (ущерба) охраняемым законом ценностям в области </w:t>
      </w:r>
      <w:r w:rsidRPr="009B32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муниципальногоземельного контроля на территории </w:t>
      </w:r>
      <w:r w:rsidR="00ED06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«Талдинское</w:t>
      </w:r>
      <w:r w:rsidR="004854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</w:t>
      </w:r>
      <w:r w:rsidRPr="009B3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2022 год</w:t>
      </w: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ED068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«Талдинское</w:t>
      </w:r>
      <w:r w:rsidR="00485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сельское поселение»</w:t>
      </w:r>
      <w:r w:rsidRPr="009B3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ED068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«Талдинское</w:t>
      </w:r>
      <w:r w:rsidR="00485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сельское </w:t>
      </w:r>
      <w:r w:rsidR="00BD3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</w:t>
      </w: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B3280" w:rsidRPr="009B3280" w:rsidRDefault="009B3280" w:rsidP="009B3280">
      <w:pPr>
        <w:widowControl w:val="0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80">
        <w:rPr>
          <w:rFonts w:ascii="Times New Roman" w:hAnsi="Times New Roman" w:cs="Times New Roman"/>
          <w:sz w:val="24"/>
          <w:szCs w:val="24"/>
        </w:rPr>
        <w:tab/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B3280" w:rsidRPr="009B3280" w:rsidRDefault="009B3280" w:rsidP="009B3280">
      <w:pPr>
        <w:widowControl w:val="0"/>
        <w:tabs>
          <w:tab w:val="left" w:pos="1738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80">
        <w:rPr>
          <w:rFonts w:ascii="Times New Roman" w:hAnsi="Times New Roman" w:cs="Times New Roman"/>
          <w:sz w:val="24"/>
          <w:szCs w:val="24"/>
        </w:rPr>
        <w:t xml:space="preserve">        3. Предметом муниципального контроля является:</w:t>
      </w:r>
    </w:p>
    <w:p w:rsidR="009B3280" w:rsidRPr="009B3280" w:rsidRDefault="009B3280" w:rsidP="009B3280">
      <w:pPr>
        <w:widowControl w:val="0"/>
        <w:tabs>
          <w:tab w:val="left" w:pos="1047"/>
        </w:tabs>
        <w:spacing w:after="0" w:line="252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B3280">
        <w:rPr>
          <w:rFonts w:ascii="Times New Roman" w:hAnsi="Times New Roman" w:cs="Times New Roman"/>
          <w:sz w:val="24"/>
          <w:szCs w:val="24"/>
        </w:rPr>
        <w:t xml:space="preserve">      1) 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9B3280" w:rsidRPr="009B3280" w:rsidRDefault="009B3280" w:rsidP="009B3280">
      <w:pPr>
        <w:widowControl w:val="0"/>
        <w:tabs>
          <w:tab w:val="left" w:pos="1047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80">
        <w:rPr>
          <w:rFonts w:ascii="Times New Roman" w:hAnsi="Times New Roman" w:cs="Times New Roman"/>
          <w:sz w:val="24"/>
          <w:szCs w:val="24"/>
        </w:rPr>
        <w:t xml:space="preserve">            2) исполнение предписаний, принимаемых по результатам контрольных мероприятий.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Объектами муниципального земельного контроля являются: 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земли, земельные участки, части земельных участков, расположенные в границах </w:t>
      </w:r>
      <w:r w:rsidR="00ED068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«Талдинское</w:t>
      </w:r>
      <w:r w:rsidR="00BD3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Pr="009B3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9B3280" w:rsidRPr="009B3280" w:rsidRDefault="009B3280" w:rsidP="009B32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32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B328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Должностными лицами уполномоченного органа, уполномоченным осуществлять муниципальный земельный контроль от</w:t>
      </w:r>
      <w:r w:rsidR="00ED0686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имени администрации МО «Талдинское</w:t>
      </w:r>
      <w:r w:rsidRPr="009B32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</w:t>
      </w:r>
      <w:r w:rsidR="00BD3E1B">
        <w:rPr>
          <w:rFonts w:ascii="Times New Roman" w:eastAsia="Times New Roman" w:hAnsi="Times New Roman" w:cs="Times New Roman"/>
          <w:sz w:val="24"/>
          <w:szCs w:val="24"/>
          <w:lang w:eastAsia="en-US"/>
        </w:rPr>
        <w:t>ельское поселение»</w:t>
      </w:r>
      <w:r w:rsidRPr="009B3280">
        <w:rPr>
          <w:rFonts w:ascii="Times New Roman" w:eastAsia="Times New Roman" w:hAnsi="Times New Roman" w:cs="Times New Roman"/>
          <w:sz w:val="24"/>
          <w:szCs w:val="24"/>
          <w:lang w:eastAsia="en-US"/>
        </w:rPr>
        <w:t>, являются:</w:t>
      </w:r>
    </w:p>
    <w:p w:rsidR="009B3280" w:rsidRPr="009B3280" w:rsidRDefault="009B3280" w:rsidP="009B3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en-US"/>
        </w:rPr>
        <w:t>1)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</w:t>
      </w:r>
      <w:r w:rsidR="00ED068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«Талдинское</w:t>
      </w:r>
      <w:r w:rsidR="00BD3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Pr="009B3280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9B3280" w:rsidRPr="009B3280" w:rsidRDefault="003829B9" w:rsidP="009B3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 специалист по земельным вопросам </w:t>
      </w:r>
      <w:r w:rsidR="00ED068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МО «Талдинское</w:t>
      </w:r>
      <w:r w:rsidR="00BD3E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поселение»</w:t>
      </w:r>
      <w:r w:rsidR="009B3280" w:rsidRPr="009B328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B3280" w:rsidRPr="009B3280" w:rsidRDefault="009B3280" w:rsidP="009B3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</w:t>
      </w:r>
      <w:r w:rsidR="003829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специалист </w:t>
      </w:r>
      <w:r w:rsidRPr="009B328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9B328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9B3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Цели и задачи реализации программы профилактики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Основными целями программы профилактики являются: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7. Задачами профилактики нарушений земельного законодательства являются: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повышение прозрачности осуществляемой контрольной деятельности;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9B328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9B3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Перечень профилактических мероприятий,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(периодичность) их проведения 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482"/>
        <w:gridCol w:w="426"/>
        <w:gridCol w:w="1701"/>
        <w:gridCol w:w="283"/>
        <w:gridCol w:w="2977"/>
      </w:tblGrid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профилактического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(периодичность)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9B3280" w:rsidRPr="009B3280" w:rsidTr="009B3280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3280" w:rsidRPr="009B3280" w:rsidTr="009B3280">
        <w:trPr>
          <w:trHeight w:val="39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3829B9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земельным вопросам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об изменениях, внесенных в нормативные </w:t>
            </w: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течение месяца после </w:t>
            </w: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официального опубликования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3829B9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 по земельным вопросам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3829B9" w:rsidP="009B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земельным вопросам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квартал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3829B9" w:rsidP="00382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земельным вопросам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перечня объектов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квартал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3829B9" w:rsidP="009B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земельным вопросам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квартал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3829B9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земельным вопросам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квартал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муниципального контроля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квартал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3829B9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земельным вопросам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15 марта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3829B9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земельным вопросам</w:t>
            </w:r>
          </w:p>
        </w:tc>
      </w:tr>
      <w:tr w:rsidR="009B3280" w:rsidRPr="009B3280" w:rsidTr="009B328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</w:t>
            </w:r>
          </w:p>
        </w:tc>
      </w:tr>
      <w:tr w:rsidR="009B3280" w:rsidRPr="009B3280" w:rsidTr="009B32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9B3280" w:rsidRPr="009B3280" w:rsidRDefault="009B3280" w:rsidP="009B32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1)организация и осуществление муниципального земельного контроля;</w:t>
            </w:r>
          </w:p>
          <w:p w:rsidR="009B3280" w:rsidRPr="009B3280" w:rsidRDefault="009B3280" w:rsidP="009B32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2)порядок осуществления контрольных мероприятий, установленных Положением о </w:t>
            </w:r>
            <w:r w:rsidRPr="009B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муниципальном земельном контроле на территории </w:t>
            </w:r>
            <w:r w:rsidR="00ED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 «Талдинское</w:t>
            </w:r>
            <w:r w:rsidR="002F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сельское  поселение»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B3280" w:rsidRPr="009B3280" w:rsidRDefault="009B3280" w:rsidP="009B32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3)порядок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9B3280" w:rsidRPr="009B3280" w:rsidRDefault="009B3280" w:rsidP="009B32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B3280" w:rsidRPr="009B3280" w:rsidRDefault="009B3280" w:rsidP="009B3280">
            <w:pPr>
              <w:widowControl w:val="0"/>
              <w:tabs>
                <w:tab w:val="left" w:pos="1165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ED0686" w:rsidP="009B32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МО «Талдинское</w:t>
            </w:r>
            <w:r w:rsidR="002F0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  <w:r w:rsid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F0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 по земельным вопросам</w:t>
            </w:r>
          </w:p>
        </w:tc>
      </w:tr>
    </w:tbl>
    <w:p w:rsidR="009B3280" w:rsidRPr="009B3280" w:rsidRDefault="009B3280" w:rsidP="009B3280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280" w:rsidRPr="009B3280" w:rsidRDefault="009B3280" w:rsidP="009B3280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3280" w:rsidRPr="009B3280" w:rsidRDefault="009B3280" w:rsidP="009B3280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3280" w:rsidRPr="009B3280" w:rsidRDefault="009B3280" w:rsidP="009B3280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9B328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9B3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Показатели результативности и эффективности</w:t>
      </w:r>
    </w:p>
    <w:p w:rsidR="009B3280" w:rsidRPr="009B3280" w:rsidRDefault="009B3280" w:rsidP="009B3280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профилактики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2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9B3280" w:rsidRPr="009B3280" w:rsidRDefault="009B3280" w:rsidP="009B3280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9B3280" w:rsidRPr="009B3280" w:rsidTr="009B32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</w:t>
            </w:r>
          </w:p>
        </w:tc>
      </w:tr>
      <w:tr w:rsidR="009B3280" w:rsidRPr="009B3280" w:rsidTr="009B32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</w:tr>
      <w:tr w:rsidR="009B3280" w:rsidRPr="009B3280" w:rsidTr="009B32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 от числа обратившихся</w:t>
            </w:r>
          </w:p>
        </w:tc>
      </w:tr>
      <w:tr w:rsidR="009B3280" w:rsidRPr="009B3280" w:rsidTr="009B32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80" w:rsidRPr="009B3280" w:rsidRDefault="009B3280" w:rsidP="009B32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</w:t>
            </w: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мероприятий, проведенных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9B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категории</w:t>
            </w:r>
          </w:p>
        </w:tc>
      </w:tr>
    </w:tbl>
    <w:p w:rsidR="009B3280" w:rsidRPr="009B3280" w:rsidRDefault="009B328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280" w:rsidRPr="009B3280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13" w:rsidRDefault="00233E13" w:rsidP="00DC0E12">
      <w:pPr>
        <w:spacing w:after="0" w:line="240" w:lineRule="auto"/>
      </w:pPr>
      <w:r>
        <w:separator/>
      </w:r>
    </w:p>
  </w:endnote>
  <w:endnote w:type="continuationSeparator" w:id="1">
    <w:p w:rsidR="00233E13" w:rsidRDefault="00233E13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13" w:rsidRDefault="00233E13" w:rsidP="00DC0E12">
      <w:pPr>
        <w:spacing w:after="0" w:line="240" w:lineRule="auto"/>
      </w:pPr>
      <w:r>
        <w:separator/>
      </w:r>
    </w:p>
  </w:footnote>
  <w:footnote w:type="continuationSeparator" w:id="1">
    <w:p w:rsidR="00233E13" w:rsidRDefault="00233E13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519"/>
    <w:rsid w:val="00002E44"/>
    <w:rsid w:val="000116C9"/>
    <w:rsid w:val="000236DF"/>
    <w:rsid w:val="000422B5"/>
    <w:rsid w:val="00047F07"/>
    <w:rsid w:val="00047F70"/>
    <w:rsid w:val="00050728"/>
    <w:rsid w:val="00071DDD"/>
    <w:rsid w:val="00081325"/>
    <w:rsid w:val="000A2163"/>
    <w:rsid w:val="000C63F4"/>
    <w:rsid w:val="000F03CB"/>
    <w:rsid w:val="000F11E2"/>
    <w:rsid w:val="0012178E"/>
    <w:rsid w:val="00127495"/>
    <w:rsid w:val="00130373"/>
    <w:rsid w:val="001557A4"/>
    <w:rsid w:val="00157A1C"/>
    <w:rsid w:val="00167B15"/>
    <w:rsid w:val="00173F89"/>
    <w:rsid w:val="001858AA"/>
    <w:rsid w:val="00191268"/>
    <w:rsid w:val="0019684E"/>
    <w:rsid w:val="001A6824"/>
    <w:rsid w:val="002008CE"/>
    <w:rsid w:val="0020339B"/>
    <w:rsid w:val="00207757"/>
    <w:rsid w:val="00221ACE"/>
    <w:rsid w:val="00233E13"/>
    <w:rsid w:val="002348FC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B39B0"/>
    <w:rsid w:val="002D5D86"/>
    <w:rsid w:val="002D7074"/>
    <w:rsid w:val="002E2496"/>
    <w:rsid w:val="002F0402"/>
    <w:rsid w:val="0032082D"/>
    <w:rsid w:val="0033603B"/>
    <w:rsid w:val="003464FE"/>
    <w:rsid w:val="0036678A"/>
    <w:rsid w:val="00375B8B"/>
    <w:rsid w:val="003829B9"/>
    <w:rsid w:val="003A2FAB"/>
    <w:rsid w:val="003A7013"/>
    <w:rsid w:val="003B0835"/>
    <w:rsid w:val="003B545E"/>
    <w:rsid w:val="003F06EA"/>
    <w:rsid w:val="003F27C7"/>
    <w:rsid w:val="00411A49"/>
    <w:rsid w:val="00455719"/>
    <w:rsid w:val="00461787"/>
    <w:rsid w:val="004755EC"/>
    <w:rsid w:val="0048548A"/>
    <w:rsid w:val="00492446"/>
    <w:rsid w:val="004A6E0D"/>
    <w:rsid w:val="004E282D"/>
    <w:rsid w:val="005069E6"/>
    <w:rsid w:val="00547F5B"/>
    <w:rsid w:val="00550CD5"/>
    <w:rsid w:val="00552E84"/>
    <w:rsid w:val="00557CA7"/>
    <w:rsid w:val="00567A6C"/>
    <w:rsid w:val="00581CC3"/>
    <w:rsid w:val="00593E15"/>
    <w:rsid w:val="005B0F92"/>
    <w:rsid w:val="005B1282"/>
    <w:rsid w:val="005E4B67"/>
    <w:rsid w:val="005F6EEC"/>
    <w:rsid w:val="006122EC"/>
    <w:rsid w:val="006235F3"/>
    <w:rsid w:val="00657D40"/>
    <w:rsid w:val="00665536"/>
    <w:rsid w:val="00681935"/>
    <w:rsid w:val="0069094E"/>
    <w:rsid w:val="006925F0"/>
    <w:rsid w:val="00694A18"/>
    <w:rsid w:val="006A0519"/>
    <w:rsid w:val="006A478A"/>
    <w:rsid w:val="006D7807"/>
    <w:rsid w:val="006F6DF2"/>
    <w:rsid w:val="00702669"/>
    <w:rsid w:val="00713128"/>
    <w:rsid w:val="00723947"/>
    <w:rsid w:val="0078143C"/>
    <w:rsid w:val="00782397"/>
    <w:rsid w:val="007A1ACA"/>
    <w:rsid w:val="007A3731"/>
    <w:rsid w:val="007B72C5"/>
    <w:rsid w:val="007C3E25"/>
    <w:rsid w:val="007E3A77"/>
    <w:rsid w:val="007F0249"/>
    <w:rsid w:val="007F63EC"/>
    <w:rsid w:val="00802EF3"/>
    <w:rsid w:val="008360E4"/>
    <w:rsid w:val="00880D09"/>
    <w:rsid w:val="008A6E21"/>
    <w:rsid w:val="008C48C9"/>
    <w:rsid w:val="008D2144"/>
    <w:rsid w:val="008E11FC"/>
    <w:rsid w:val="008E4559"/>
    <w:rsid w:val="008F5786"/>
    <w:rsid w:val="008F59B0"/>
    <w:rsid w:val="009171A9"/>
    <w:rsid w:val="00943D80"/>
    <w:rsid w:val="0094520D"/>
    <w:rsid w:val="00946E69"/>
    <w:rsid w:val="00962AD0"/>
    <w:rsid w:val="00974730"/>
    <w:rsid w:val="0097638D"/>
    <w:rsid w:val="00984C08"/>
    <w:rsid w:val="009A51F1"/>
    <w:rsid w:val="009B3280"/>
    <w:rsid w:val="009B7A9F"/>
    <w:rsid w:val="009D2EE3"/>
    <w:rsid w:val="009D7F12"/>
    <w:rsid w:val="009F0B02"/>
    <w:rsid w:val="009F2470"/>
    <w:rsid w:val="00A16816"/>
    <w:rsid w:val="00A63A72"/>
    <w:rsid w:val="00A7256C"/>
    <w:rsid w:val="00A94534"/>
    <w:rsid w:val="00AA46F4"/>
    <w:rsid w:val="00AB73BF"/>
    <w:rsid w:val="00AC2432"/>
    <w:rsid w:val="00AC4D0E"/>
    <w:rsid w:val="00AD68AF"/>
    <w:rsid w:val="00AE5095"/>
    <w:rsid w:val="00B415E2"/>
    <w:rsid w:val="00B865D4"/>
    <w:rsid w:val="00B977FE"/>
    <w:rsid w:val="00BA547D"/>
    <w:rsid w:val="00BA7392"/>
    <w:rsid w:val="00BB4243"/>
    <w:rsid w:val="00BC1895"/>
    <w:rsid w:val="00BD3E1B"/>
    <w:rsid w:val="00BD64FC"/>
    <w:rsid w:val="00C15CDC"/>
    <w:rsid w:val="00C30BCF"/>
    <w:rsid w:val="00C450AC"/>
    <w:rsid w:val="00C51F99"/>
    <w:rsid w:val="00C81D3C"/>
    <w:rsid w:val="00C85F7F"/>
    <w:rsid w:val="00C87103"/>
    <w:rsid w:val="00CB173B"/>
    <w:rsid w:val="00CB3D0D"/>
    <w:rsid w:val="00CC795C"/>
    <w:rsid w:val="00CD5910"/>
    <w:rsid w:val="00CF2112"/>
    <w:rsid w:val="00D32148"/>
    <w:rsid w:val="00D4646B"/>
    <w:rsid w:val="00D50E7E"/>
    <w:rsid w:val="00DA4448"/>
    <w:rsid w:val="00DB5050"/>
    <w:rsid w:val="00DC0E12"/>
    <w:rsid w:val="00DC2033"/>
    <w:rsid w:val="00DC698E"/>
    <w:rsid w:val="00DD1523"/>
    <w:rsid w:val="00DE6107"/>
    <w:rsid w:val="00E02EF4"/>
    <w:rsid w:val="00E17928"/>
    <w:rsid w:val="00E43886"/>
    <w:rsid w:val="00E61FED"/>
    <w:rsid w:val="00E64C34"/>
    <w:rsid w:val="00E65493"/>
    <w:rsid w:val="00EC352B"/>
    <w:rsid w:val="00ED0686"/>
    <w:rsid w:val="00EF77C7"/>
    <w:rsid w:val="00F25580"/>
    <w:rsid w:val="00F42791"/>
    <w:rsid w:val="00F43261"/>
    <w:rsid w:val="00F535AA"/>
    <w:rsid w:val="00F66D96"/>
    <w:rsid w:val="00F846D4"/>
    <w:rsid w:val="00FA2A9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6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c"/>
    <w:uiPriority w:val="59"/>
    <w:rsid w:val="00552E8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c"/>
    <w:uiPriority w:val="59"/>
    <w:rsid w:val="00552E8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a-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2F2E-FC5D-4496-A3B1-F989FFE2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талда</cp:lastModifiedBy>
  <cp:revision>29</cp:revision>
  <cp:lastPrinted>2022-02-03T02:50:00Z</cp:lastPrinted>
  <dcterms:created xsi:type="dcterms:W3CDTF">2021-12-15T03:40:00Z</dcterms:created>
  <dcterms:modified xsi:type="dcterms:W3CDTF">2022-07-01T01:31:00Z</dcterms:modified>
</cp:coreProperties>
</file>